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466F" w:rsidRDefault="008138FE" w:rsidP="008138FE">
      <w:pPr>
        <w:jc w:val="center"/>
        <w:rPr>
          <w:rFonts w:ascii="Arial" w:hAnsi="Arial" w:cs="Arial"/>
          <w:b/>
          <w:bCs/>
          <w:color w:val="FF0000"/>
          <w:sz w:val="36"/>
          <w:szCs w:val="36"/>
          <w:shd w:val="clear" w:color="auto" w:fill="FFFF00"/>
        </w:rPr>
      </w:pPr>
      <w:r>
        <w:rPr>
          <w:rFonts w:ascii="Arial" w:hAnsi="Arial" w:cs="Arial"/>
          <w:b/>
          <w:bCs/>
          <w:color w:val="FF0000"/>
          <w:sz w:val="36"/>
          <w:szCs w:val="36"/>
          <w:shd w:val="clear" w:color="auto" w:fill="FFFF00"/>
        </w:rPr>
        <w:t>Αφιέρωμα: Πάσχα</w:t>
      </w:r>
    </w:p>
    <w:p w:rsidR="008138FE" w:rsidRPr="004B1F5A"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Η ΑΝΑΣΤΑΣΗ ΤΟΥ ΛΑΖΑΡΟΥ</w:t>
      </w:r>
    </w:p>
    <w:p w:rsidR="004B1F5A" w:rsidRPr="004B1F5A" w:rsidRDefault="004B1F5A" w:rsidP="004B1F5A">
      <w:pPr>
        <w:spacing w:after="0" w:line="240" w:lineRule="auto"/>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Ο Λάζαρος υπήρξε στενός φίλος του Ιησού Χριστού, αδερφός της Μάρθας και της Μαρίας. Κατοικούσε στη Βηθανία, 3 χλμ. περίπου ανατολικά της Ιερουσαλήμ. Ο Ιησούς αγαπούσε την οικογένειά του, μάλιστα όταν βρέθηκε στο σπίτι του νεκρού Λαζάρου στεναχωρήθηκε και δάκρυσε. Ενώ ο Ιησούς βρισκόταν μακριά από τη Βηθανία, ο Λάζαρος ασθένησε.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center"/>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0BDBF9CF" wp14:editId="035839BA">
            <wp:extent cx="3810000" cy="2286000"/>
            <wp:effectExtent l="0" t="0" r="0" b="0"/>
            <wp:docPr id="1" name="Εικόνα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Οι αδερφές του ειδοποίησαν τον Ιησού για την κατάστασή του, ο Ιησούς όμως καθυστέρησε εσκεμμένα τη μετάβασή του στη Βηθανία. Όταν έφθασε στο σπίτι μαζί με τους μαθητές Του, ο Λάζαρος ήταν ήδη νεκρός για τέσσερις ημέρες. Ο Ιησούς, όμως, αφού προσευχήθηκε στον Πατέρα, τον ανάστησε από τους νεκρούς λέγοντας: «Λάζαρε, δεύρο έξω». Ο Λάζαρος βγήκε έξω από το μνήμα με δεμένα τα πόδια και τα χέρια, και το πρόσωπό του περιτυλιγμένο με σουδάρια.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Το θαύμα αυτό του Ιησού έγινε η αιτία να πιστέψουν πολλοί από τους Ιουδαίους. Η Ανάσταση του Λαζάρου και η συγκέντρωση του πλήθους θορύβησε τους αρχιερείς και τους Φαρισαίους, οι οποίοι αποφάσισαν να σκοτώσουν τον Ιησού, αλλά και τον Λάζαρο.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Δεν κατόρθωσαν, όμως, να το πράξουν για τον Λάζαρο, τον Ιησού όμως αργότερα Τον σταύρωσαν. Έξι ημέρες πριν από το Πάσχα, ο Ιησούς κάθισε σε δείπνο το οποίο δόθηκε γι' Αυτόν. Μαζί Του ήταν και ο Λάζαρος, ενώ πλήθος κόσμου είχε πάει για να δει, όχι μόνο τον Ιησού, αλλά και τον αναστημένο Λάζαρο.</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Σύμφωνα με μια αρχαία παράδοση, ο Λάζαρος ήταν 30 ετών όταν ο Κύριος τον ανάστησε και μετά από το γεγονός της Ανάστασης έζησε άλλα 30 χρόνια. Άλλη παράδοση, επίσης, αναφέρει ότι ο Λάζαρος -μετά την Ανάστασή του- θέλοντας να αποφύγει το μίσος των αρχιερέων, κατέφυγε στο </w:t>
      </w:r>
      <w:proofErr w:type="spellStart"/>
      <w:r w:rsidRPr="004B1F5A">
        <w:rPr>
          <w:rFonts w:ascii="Times New Roman" w:eastAsia="Times New Roman" w:hAnsi="Times New Roman" w:cs="Times New Roman"/>
          <w:b/>
          <w:bCs/>
          <w:color w:val="000000" w:themeColor="text1"/>
          <w:sz w:val="24"/>
          <w:szCs w:val="24"/>
          <w:lang w:eastAsia="el-GR"/>
        </w:rPr>
        <w:t>Κίτιο</w:t>
      </w:r>
      <w:proofErr w:type="spellEnd"/>
      <w:r w:rsidRPr="004B1F5A">
        <w:rPr>
          <w:rFonts w:ascii="Times New Roman" w:eastAsia="Times New Roman" w:hAnsi="Times New Roman" w:cs="Times New Roman"/>
          <w:b/>
          <w:bCs/>
          <w:color w:val="000000" w:themeColor="text1"/>
          <w:sz w:val="24"/>
          <w:szCs w:val="24"/>
          <w:lang w:eastAsia="el-GR"/>
        </w:rPr>
        <w:t xml:space="preserve"> της Κύπρου, όπου χειροτονήθηκε από τον Παύλο και τον Βαρνάβα, ως πρώτος Επίσκοπος Κιτίου.</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Ο φόβος και ο τρόμος, για όσα γνώρισε στον άλλο κόσμο, άφησαν τόσο βαθιά </w:t>
      </w:r>
      <w:r w:rsidRPr="004B1F5A">
        <w:rPr>
          <w:rFonts w:ascii="Times New Roman" w:eastAsia="Times New Roman" w:hAnsi="Times New Roman" w:cs="Times New Roman"/>
          <w:b/>
          <w:bCs/>
          <w:color w:val="000000" w:themeColor="text1"/>
          <w:sz w:val="24"/>
          <w:szCs w:val="24"/>
          <w:lang w:eastAsia="el-GR"/>
        </w:rPr>
        <w:lastRenderedPageBreak/>
        <w:t>σημάδια στην ψυχή του Λαζάρου που, λέει η παράδοση, μετά την Ανάστασή του δε γέλασε, παρά μόνο μια φορά. Είδε κάποιον χωρικό στο παζάρι να κλέβει μια στάμνα και να φεύγει κρυφά. «Βρε τον ταλαίπωρο, είπε. Για ιδές τον πώς φεύγει με το κλεμμένο σταμνί. Ξεχνάει ότι κι αυτός είναι ένα κομμάτι χώμα, όπως και το σταμνί. Το 'να χώμα κλέβει τ' άλλο. Μα δεν είναι να γελούν οι πικραμένοι;» και χαμογέλασε.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Πέθανε στην Κύπρο και τον έθαψαν στη Λάρνακα (αρχαίο </w:t>
      </w:r>
      <w:proofErr w:type="spellStart"/>
      <w:r w:rsidRPr="004B1F5A">
        <w:rPr>
          <w:rFonts w:ascii="Times New Roman" w:eastAsia="Times New Roman" w:hAnsi="Times New Roman" w:cs="Times New Roman"/>
          <w:b/>
          <w:bCs/>
          <w:color w:val="000000" w:themeColor="text1"/>
          <w:sz w:val="24"/>
          <w:szCs w:val="24"/>
          <w:lang w:eastAsia="el-GR"/>
        </w:rPr>
        <w:t>Κίτιον</w:t>
      </w:r>
      <w:proofErr w:type="spellEnd"/>
      <w:r w:rsidRPr="004B1F5A">
        <w:rPr>
          <w:rFonts w:ascii="Times New Roman" w:eastAsia="Times New Roman" w:hAnsi="Times New Roman" w:cs="Times New Roman"/>
          <w:b/>
          <w:bCs/>
          <w:color w:val="000000" w:themeColor="text1"/>
          <w:sz w:val="24"/>
          <w:szCs w:val="24"/>
          <w:lang w:eastAsia="el-GR"/>
        </w:rPr>
        <w:t>). Το 10ο αιώνα μ.Χ. περίπου, κτίστηκε ναός πάνω από τον τάφο του, αφιερωμένος στον Άγιο. Στη σαρκοφάγο, όπου τοποθετήθηκαν τα λείψανά του, είναι γραμμένη στην εβραϊκή γλώσσα η φράση: «"Λάζαρος", ο τετραήμερος φίλος του Χριστού».</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Ο Λάζαρος έχει εμπνεύσει τη λαϊκή φαντασία. Γνωστές είναι οι παροιμίες:</w:t>
      </w:r>
    </w:p>
    <w:p w:rsidR="008138FE" w:rsidRPr="004B1F5A" w:rsidRDefault="008138FE" w:rsidP="004B1F5A">
      <w:pPr>
        <w:numPr>
          <w:ilvl w:val="0"/>
          <w:numId w:val="1"/>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 τη φωνή και ο Λάζαρος»</w:t>
      </w:r>
    </w:p>
    <w:p w:rsidR="008138FE" w:rsidRPr="004B1F5A" w:rsidRDefault="008138FE" w:rsidP="004B1F5A">
      <w:pPr>
        <w:numPr>
          <w:ilvl w:val="0"/>
          <w:numId w:val="1"/>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«Ξαναζωντάνεψε σαν τον Λάζαρο»</w:t>
      </w:r>
    </w:p>
    <w:p w:rsidR="008138FE" w:rsidRPr="004B1F5A" w:rsidRDefault="008138FE" w:rsidP="004B1F5A">
      <w:pPr>
        <w:numPr>
          <w:ilvl w:val="0"/>
          <w:numId w:val="1"/>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«Κέρινος σαν τον Λάζαρο»</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Γενικά, η προσωνυμία «Λάζαρος» δίνεται μεταφορικά, σε άτομα που σώθηκαν ανέλπιστα από βέβαιο θάνατο, σε άτομα που θεωρούνταν χαμένα και ξαφνικά επέστρεψαν, και σε ανθρώπους καχεκτικούς ή διαρκώς κατηφείς.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shd w:val="clear" w:color="auto" w:fill="FFF2CC"/>
          <w:lang w:eastAsia="el-GR"/>
        </w:rPr>
        <w:t>ΑΝΑΔΗΜΟΣΙΕΥΣΗ ΑΠΟ TA: </w:t>
      </w:r>
      <w:hyperlink r:id="rId7" w:anchor="ixzz3Wi1Khumy" w:history="1">
        <w:r w:rsidRPr="004B1F5A">
          <w:rPr>
            <w:rFonts w:ascii="Times New Roman" w:eastAsia="Times New Roman" w:hAnsi="Times New Roman" w:cs="Times New Roman"/>
            <w:b/>
            <w:bCs/>
            <w:color w:val="000000" w:themeColor="text1"/>
            <w:sz w:val="24"/>
            <w:szCs w:val="24"/>
            <w:u w:val="single"/>
            <w:shd w:val="clear" w:color="auto" w:fill="FFF2CC"/>
            <w:lang w:eastAsia="el-GR"/>
          </w:rPr>
          <w:t>ΠΑΙΔΙΚΑ ΧΑΜΟΓΕΛΑ: Η ΑΝΑΣΤΑΣΗ ΤΟΥ ΛΑΖΑΡΟΥ</w:t>
        </w:r>
      </w:hyperlink>
      <w:r w:rsidRPr="004B1F5A">
        <w:rPr>
          <w:rFonts w:ascii="Times New Roman" w:eastAsia="Times New Roman" w:hAnsi="Times New Roman" w:cs="Times New Roman"/>
          <w:b/>
          <w:bCs/>
          <w:color w:val="000000" w:themeColor="text1"/>
          <w:sz w:val="24"/>
          <w:szCs w:val="24"/>
          <w:shd w:val="clear" w:color="auto" w:fill="FFF2CC"/>
          <w:lang w:eastAsia="el-GR"/>
        </w:rPr>
        <w:t> </w:t>
      </w:r>
      <w:hyperlink r:id="rId8" w:anchor="ixzz3Wi1Khumy" w:history="1">
        <w:r w:rsidRPr="004B1F5A">
          <w:rPr>
            <w:rFonts w:ascii="Times New Roman" w:eastAsia="Times New Roman" w:hAnsi="Times New Roman" w:cs="Times New Roman"/>
            <w:b/>
            <w:bCs/>
            <w:color w:val="000000" w:themeColor="text1"/>
            <w:sz w:val="24"/>
            <w:szCs w:val="24"/>
            <w:u w:val="single"/>
            <w:shd w:val="clear" w:color="auto" w:fill="FFF2CC"/>
            <w:lang w:eastAsia="el-GR"/>
          </w:rPr>
          <w:t>http://akrasakis.blogspot.com/2011/04/blog-post_7141.html#ixzz3Wi1Khumy</w:t>
        </w:r>
      </w:hyperlink>
      <w:r w:rsidRPr="004B1F5A">
        <w:rPr>
          <w:rFonts w:ascii="Times New Roman" w:eastAsia="Times New Roman" w:hAnsi="Times New Roman" w:cs="Times New Roman"/>
          <w:color w:val="000000" w:themeColor="text1"/>
          <w:sz w:val="24"/>
          <w:szCs w:val="24"/>
          <w:shd w:val="clear" w:color="auto" w:fill="FFF2CC"/>
          <w:lang w:eastAsia="el-GR"/>
        </w:rPr>
        <w:br/>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ΚΥΡΙΑΚΗ ΤΩΝ ΒΑΪΩΝ</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Την Κυριακή των Βαΐων, σε ανάμνηση της θριαμβευτικής εισόδου του Χριστού στα Ιεροσόλυμα, όλοι οι ναοί στολίζονται με κλαδιά από βάγια, από φοίνικες, δηλαδή, ή από άλλα νικητήρια φυτά, όπως δάφνη, ιτιά, μυρτιά και ελιά. Μετά τη λειτουργία μοιράζονται στους πιστούς. Η εκκλησία μας καθιέρωσε το έθιμο αυτό από τον 9ο αιώνα.</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center"/>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110B1EC4" wp14:editId="3AE1A10F">
            <wp:extent cx="3189514" cy="2790825"/>
            <wp:effectExtent l="0" t="0" r="0" b="0"/>
            <wp:docPr id="2" name="Εικόνα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720" cy="279188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Στα πρώτα χριστιανικά χρόνια, στα Ιεροσόλυμα, ο επίσκοπος έμπαινε στην πόλη αναπαριστάνοντας το γεγονός, ενώ στα βυζαντινά γίνονταν «ο περίπατος του αυτοκράτορα», από το Παλάτι προς τη Μεγάλη Εκκλησία. Στη διαδρομή αυτή, ο αυτοκράτορας μοίραζε στον κόσμο βάγια και σταυρούς και ο Πατριάρχης σταυρούς και κεριά. Με τα βάγια οι πιστοί στόλιζαν τους τοίχους των σπιτιών και το εικονοστάσι τους.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bookmarkStart w:id="0" w:name="more"/>
      <w:bookmarkEnd w:id="0"/>
      <w:r w:rsidRPr="004B1F5A">
        <w:rPr>
          <w:rFonts w:ascii="Times New Roman" w:eastAsia="Times New Roman" w:hAnsi="Times New Roman" w:cs="Times New Roman"/>
          <w:b/>
          <w:bCs/>
          <w:color w:val="000000" w:themeColor="text1"/>
          <w:sz w:val="24"/>
          <w:szCs w:val="24"/>
          <w:lang w:eastAsia="el-GR"/>
        </w:rPr>
        <w:t xml:space="preserve">Δυνάμεις ιαματικές και αποτρεπτικές, μαζί με τις </w:t>
      </w:r>
      <w:proofErr w:type="spellStart"/>
      <w:r w:rsidRPr="004B1F5A">
        <w:rPr>
          <w:rFonts w:ascii="Times New Roman" w:eastAsia="Times New Roman" w:hAnsi="Times New Roman" w:cs="Times New Roman"/>
          <w:b/>
          <w:bCs/>
          <w:color w:val="000000" w:themeColor="text1"/>
          <w:sz w:val="24"/>
          <w:szCs w:val="24"/>
          <w:lang w:eastAsia="el-GR"/>
        </w:rPr>
        <w:t>γονιμοποιές</w:t>
      </w:r>
      <w:proofErr w:type="spellEnd"/>
      <w:r w:rsidRPr="004B1F5A">
        <w:rPr>
          <w:rFonts w:ascii="Times New Roman" w:eastAsia="Times New Roman" w:hAnsi="Times New Roman" w:cs="Times New Roman"/>
          <w:b/>
          <w:bCs/>
          <w:color w:val="000000" w:themeColor="text1"/>
          <w:sz w:val="24"/>
          <w:szCs w:val="24"/>
          <w:lang w:eastAsia="el-GR"/>
        </w:rPr>
        <w:t>, αποδίδονταν στα βάγια και γι’ αυτό έπρεπε μετά την εκκλησία όλα να τα «</w:t>
      </w:r>
      <w:proofErr w:type="spellStart"/>
      <w:r w:rsidRPr="004B1F5A">
        <w:rPr>
          <w:rFonts w:ascii="Times New Roman" w:eastAsia="Times New Roman" w:hAnsi="Times New Roman" w:cs="Times New Roman"/>
          <w:b/>
          <w:bCs/>
          <w:color w:val="000000" w:themeColor="text1"/>
          <w:sz w:val="24"/>
          <w:szCs w:val="24"/>
          <w:lang w:eastAsia="el-GR"/>
        </w:rPr>
        <w:t>βατσάσουν</w:t>
      </w:r>
      <w:proofErr w:type="spellEnd"/>
      <w:r w:rsidRPr="004B1F5A">
        <w:rPr>
          <w:rFonts w:ascii="Times New Roman" w:eastAsia="Times New Roman" w:hAnsi="Times New Roman" w:cs="Times New Roman"/>
          <w:b/>
          <w:bCs/>
          <w:color w:val="000000" w:themeColor="text1"/>
          <w:sz w:val="24"/>
          <w:szCs w:val="24"/>
          <w:lang w:eastAsia="el-GR"/>
        </w:rPr>
        <w:t>», για το καλό. Τα δέντρα, τα περβόλια, τα κλήματα, τις στάνες, τα ζώα, τους μύλους, τις βάρκες. Από ένα κλαδάκι κρεμούσαν στα οπωροφόρα, για να καρπίζουν και στα κηπευτικά, για να μην τα πιάνει το σκουλήκι.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«Μέσα βάγια και χαρές, όξω ψύλλοι, </w:t>
      </w:r>
      <w:proofErr w:type="spellStart"/>
      <w:r w:rsidRPr="004B1F5A">
        <w:rPr>
          <w:rFonts w:ascii="Times New Roman" w:eastAsia="Times New Roman" w:hAnsi="Times New Roman" w:cs="Times New Roman"/>
          <w:b/>
          <w:bCs/>
          <w:color w:val="000000" w:themeColor="text1"/>
          <w:sz w:val="24"/>
          <w:szCs w:val="24"/>
          <w:lang w:eastAsia="el-GR"/>
        </w:rPr>
        <w:t>κόριζες</w:t>
      </w:r>
      <w:proofErr w:type="spellEnd"/>
      <w:r w:rsidRPr="004B1F5A">
        <w:rPr>
          <w:rFonts w:ascii="Times New Roman" w:eastAsia="Times New Roman" w:hAnsi="Times New Roman" w:cs="Times New Roman"/>
          <w:b/>
          <w:bCs/>
          <w:color w:val="000000" w:themeColor="text1"/>
          <w:sz w:val="24"/>
          <w:szCs w:val="24"/>
          <w:lang w:eastAsia="el-GR"/>
        </w:rPr>
        <w:t>!» Όλα εξαφανίζονταν από τα σπίτια μόλις μπαίναν τα βάγια. Κρατούσαν την πρώτη θέση στο εικονοστάσι και μ’ αυτά «κάπνιζαν» οι γυναίκες τα παιδιά για το «κακό το μάτι».</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Και σήμερα, όπως απαιτεί το έθιμο, όλες οι εκκλησίες στολίζονται με δαφνόφυλλα ή βάγια, ενώ μετά τη λειτουργία ο παπάς ευλογεί και δίνει στους πιστούς σταυρούς από βάγια για να τους βάλουν στα εικονίσματα ή όπου αλλού χρειάζονται προστασία. Επίσης, την Κυριακή των Βαΐων είναι έθιμο όλοι να τρώνε ψάρι.</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ΑΝΑΔΗΜΟΣΙΕΥΣΗ ΑΠΟ TA: </w:t>
      </w:r>
      <w:hyperlink r:id="rId11" w:anchor="ixzz3WhzdDFZH" w:history="1">
        <w:r w:rsidRPr="004B1F5A">
          <w:rPr>
            <w:rFonts w:ascii="Times New Roman" w:eastAsia="Times New Roman" w:hAnsi="Times New Roman" w:cs="Times New Roman"/>
            <w:b/>
            <w:bCs/>
            <w:color w:val="000000" w:themeColor="text1"/>
            <w:sz w:val="24"/>
            <w:szCs w:val="24"/>
            <w:u w:val="single"/>
            <w:lang w:eastAsia="el-GR"/>
          </w:rPr>
          <w:t>ΠΑΙΔΙΚΑ ΧΑΜΟΓΕΛΑ: ΚΥΡΙΑΚΗ ΤΩΝ ΒΑΪΩΝ</w:t>
        </w:r>
      </w:hyperlink>
      <w:r w:rsidRPr="004B1F5A">
        <w:rPr>
          <w:rFonts w:ascii="Times New Roman" w:eastAsia="Times New Roman" w:hAnsi="Times New Roman" w:cs="Times New Roman"/>
          <w:b/>
          <w:bCs/>
          <w:color w:val="000000" w:themeColor="text1"/>
          <w:sz w:val="24"/>
          <w:szCs w:val="24"/>
          <w:lang w:eastAsia="el-GR"/>
        </w:rPr>
        <w:t> </w:t>
      </w:r>
      <w:hyperlink r:id="rId12" w:anchor="ixzz3WhzdDFZH" w:history="1">
        <w:r w:rsidRPr="004B1F5A">
          <w:rPr>
            <w:rFonts w:ascii="Times New Roman" w:eastAsia="Times New Roman" w:hAnsi="Times New Roman" w:cs="Times New Roman"/>
            <w:b/>
            <w:bCs/>
            <w:color w:val="000000" w:themeColor="text1"/>
            <w:sz w:val="24"/>
            <w:szCs w:val="24"/>
            <w:u w:val="single"/>
            <w:lang w:eastAsia="el-GR"/>
          </w:rPr>
          <w:t>http://akrasakis.blogspot.com/2011/04/blog-post_9919.html#ixzz3WhzdDFZH</w:t>
        </w:r>
      </w:hyperlink>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ΜΕΓΑΛΗ ΔΕΥΤΕΡΑ</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Σύμφωνα με το χριστιανικό εορτολόγιο, καθιερώθηκε να ονομάζεται Μεγάλη Δευτέρα η επόμενη ημέρα του εορτασμού της Κυριακής των Βαΐων, όπου και ξεκινά η Εβδομάδα των Παθών του Ιησού Χριστού.</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center"/>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34AAD277" wp14:editId="107139ED">
            <wp:extent cx="3238500" cy="2153603"/>
            <wp:effectExtent l="0" t="0" r="0" b="0"/>
            <wp:docPr id="4" name="Εικόνα 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5373" cy="2158174"/>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Στην Ορθόδοξη Εκκλησία, σύμφωνα με το τηρούμενο Μηναίο ή Μηνολόγιο, η Μεγάλη Δευτέρα είναι αφιερωμένη στη μνήμη του Ιωσήφ, του επονομαζόμενου «</w:t>
      </w:r>
      <w:proofErr w:type="spellStart"/>
      <w:r w:rsidRPr="004B1F5A">
        <w:rPr>
          <w:rFonts w:ascii="Times New Roman" w:eastAsia="Times New Roman" w:hAnsi="Times New Roman" w:cs="Times New Roman"/>
          <w:b/>
          <w:bCs/>
          <w:color w:val="000000" w:themeColor="text1"/>
          <w:sz w:val="24"/>
          <w:szCs w:val="24"/>
          <w:lang w:eastAsia="el-GR"/>
        </w:rPr>
        <w:t>Παγκάλου</w:t>
      </w:r>
      <w:proofErr w:type="spellEnd"/>
      <w:r w:rsidRPr="004B1F5A">
        <w:rPr>
          <w:rFonts w:ascii="Times New Roman" w:eastAsia="Times New Roman" w:hAnsi="Times New Roman" w:cs="Times New Roman"/>
          <w:b/>
          <w:bCs/>
          <w:color w:val="000000" w:themeColor="text1"/>
          <w:sz w:val="24"/>
          <w:szCs w:val="24"/>
          <w:lang w:eastAsia="el-GR"/>
        </w:rPr>
        <w:t>» του γιου του Ιακώβ, που αναφέρεται στην Παλαιά Διαθήκη και στην άκαρπη συκιά, που την καταράστηκε ο Χριστός και ξεράθηκε μ' έναν του λόγο.</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 xml:space="preserve">Ο Ιωσήφ ήταν ο μικρότερος γιος του Ιακώβ, ο οποίος, όμως, φθονήθηκε από τα αδέλφια του, λόγω της ενάρετης ζωής του. Αρχικά τον έριξαν σ' έναν λάκκο και προσπάθησαν να εξαπατήσουν το πατέρα τους, χρησιμοποιώντας ένα ματωμένο ρούχο, ότι δήθεν, τον κατασπάραξε κάποιο θηρίο. Αφού δεν μπόρεσαν να εξαπατήσουν τον πατέρα τους, τον πούλησαν σε εμπόρους, οι οποίοι με την σειρά τους τον πούλησαν στον αρχιμάγειρα του βασιλιά της Αιγύπτου, τον Φαραώ </w:t>
      </w:r>
      <w:proofErr w:type="spellStart"/>
      <w:r w:rsidRPr="004B1F5A">
        <w:rPr>
          <w:rFonts w:ascii="Times New Roman" w:eastAsia="Times New Roman" w:hAnsi="Times New Roman" w:cs="Times New Roman"/>
          <w:b/>
          <w:bCs/>
          <w:color w:val="000000" w:themeColor="text1"/>
          <w:sz w:val="24"/>
          <w:szCs w:val="24"/>
          <w:lang w:eastAsia="el-GR"/>
        </w:rPr>
        <w:t>Πετεφρή</w:t>
      </w:r>
      <w:proofErr w:type="spellEnd"/>
      <w:r w:rsidRPr="004B1F5A">
        <w:rPr>
          <w:rFonts w:ascii="Times New Roman" w:eastAsia="Times New Roman" w:hAnsi="Times New Roman" w:cs="Times New Roman"/>
          <w:b/>
          <w:bCs/>
          <w:color w:val="000000" w:themeColor="text1"/>
          <w:sz w:val="24"/>
          <w:szCs w:val="24"/>
          <w:lang w:eastAsia="el-GR"/>
        </w:rPr>
        <w:t xml:space="preserve">. Εκεί, ο Ιωσήφ, αφού δεν ενέδωσε στις ερωτικές επιθυμίες της συζύγου του </w:t>
      </w:r>
      <w:proofErr w:type="spellStart"/>
      <w:r w:rsidRPr="004B1F5A">
        <w:rPr>
          <w:rFonts w:ascii="Times New Roman" w:eastAsia="Times New Roman" w:hAnsi="Times New Roman" w:cs="Times New Roman"/>
          <w:b/>
          <w:bCs/>
          <w:color w:val="000000" w:themeColor="text1"/>
          <w:sz w:val="24"/>
          <w:szCs w:val="24"/>
          <w:lang w:eastAsia="el-GR"/>
        </w:rPr>
        <w:t>Πετεφρή</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συκοφαντήθηκε</w:t>
      </w:r>
      <w:proofErr w:type="spellEnd"/>
      <w:r w:rsidRPr="004B1F5A">
        <w:rPr>
          <w:rFonts w:ascii="Times New Roman" w:eastAsia="Times New Roman" w:hAnsi="Times New Roman" w:cs="Times New Roman"/>
          <w:b/>
          <w:bCs/>
          <w:color w:val="000000" w:themeColor="text1"/>
          <w:sz w:val="24"/>
          <w:szCs w:val="24"/>
          <w:lang w:eastAsia="el-GR"/>
        </w:rPr>
        <w:t xml:space="preserve"> από την ίδια και ο Φαραώ τον φυλάκισε.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 xml:space="preserve">Κάποτε, όμως, ο Φαραώ είδε ένα παράξενο όνειρο και ζήτησε έναν ερμηνευτή. Ο Ιωσήφ ερμήνευσε ότι θα έρθουν στη χώρα επτά χρόνια ευφορίας και επτά χρόνια ακαρπίας και λιμού. Ο Φαραώ ευχαριστημένος και ενθουσιασμένος από τη σοφία του, έδωσε στον Ιωσήφ αξιώματα. Ο Ιωσήφ </w:t>
      </w:r>
      <w:proofErr w:type="spellStart"/>
      <w:r w:rsidRPr="004B1F5A">
        <w:rPr>
          <w:rFonts w:ascii="Times New Roman" w:eastAsia="Times New Roman" w:hAnsi="Times New Roman" w:cs="Times New Roman"/>
          <w:b/>
          <w:bCs/>
          <w:color w:val="000000" w:themeColor="text1"/>
          <w:sz w:val="24"/>
          <w:szCs w:val="24"/>
          <w:lang w:eastAsia="el-GR"/>
        </w:rPr>
        <w:t>διαχειρίσθηκε</w:t>
      </w:r>
      <w:proofErr w:type="spellEnd"/>
      <w:r w:rsidRPr="004B1F5A">
        <w:rPr>
          <w:rFonts w:ascii="Times New Roman" w:eastAsia="Times New Roman" w:hAnsi="Times New Roman" w:cs="Times New Roman"/>
          <w:b/>
          <w:bCs/>
          <w:color w:val="000000" w:themeColor="text1"/>
          <w:sz w:val="24"/>
          <w:szCs w:val="24"/>
          <w:lang w:eastAsia="el-GR"/>
        </w:rPr>
        <w:t xml:space="preserve"> άριστα την εξουσία και φρόντισε στα δύσκολα χρόνια του λιμού το λαό. Στα πρόθυρα του λιμού τα αδέρφια του, που τον είχαν φθονήσει, φανερώθηκαν μπροστά του ζητώντας βοήθεια. Εκείνος, όχι μόνο δεν τους κρατούσε κακία, αλλά, αντιθέτως, τα </w:t>
      </w:r>
      <w:proofErr w:type="spellStart"/>
      <w:r w:rsidRPr="004B1F5A">
        <w:rPr>
          <w:rFonts w:ascii="Times New Roman" w:eastAsia="Times New Roman" w:hAnsi="Times New Roman" w:cs="Times New Roman"/>
          <w:b/>
          <w:bCs/>
          <w:color w:val="000000" w:themeColor="text1"/>
          <w:sz w:val="24"/>
          <w:szCs w:val="24"/>
          <w:lang w:eastAsia="el-GR"/>
        </w:rPr>
        <w:t>συγχώρεσε</w:t>
      </w:r>
      <w:proofErr w:type="spellEnd"/>
      <w:r w:rsidRPr="004B1F5A">
        <w:rPr>
          <w:rFonts w:ascii="Times New Roman" w:eastAsia="Times New Roman" w:hAnsi="Times New Roman" w:cs="Times New Roman"/>
          <w:b/>
          <w:bCs/>
          <w:color w:val="000000" w:themeColor="text1"/>
          <w:sz w:val="24"/>
          <w:szCs w:val="24"/>
          <w:lang w:eastAsia="el-GR"/>
        </w:rPr>
        <w:t xml:space="preserve"> και τα προσκάλεσε μόνιμα στην Αίγυπτο μαζί με τους γονείς του.</w:t>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Κατά την λειτουργική τελετουργία, τη Μεγάλη Δευτέρα το βράδυ τελείται η Ακολουθία του Νυμφίου. Ο ελληνικός λαός της υπαίθρου συνηθίζει τις ημέρες των Αγίων Παθών να τις σηματοδοτεί μία προς μία με μια συγκεκριμένη φράση, που αποτελεί στην κυριολεξία τη γενική εικόνα του Ιησού, όπως παρουσιάζεται στα Ιερά Ευαγγέλια. Έτσι, την ημέρα αυτή λέγεται η φράση:</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«Μεγάλη Δευτέρα, ο Χριστός με τη μαχαίρα!»</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t>ΑΝΑΔΗΜΟΣΙΕΥΣΗ ΑΠΟ TA: </w:t>
      </w:r>
      <w:hyperlink r:id="rId15" w:anchor="ixzz3Wi1knNcx" w:history="1">
        <w:r w:rsidRPr="004B1F5A">
          <w:rPr>
            <w:rFonts w:ascii="Times New Roman" w:eastAsia="Times New Roman" w:hAnsi="Times New Roman" w:cs="Times New Roman"/>
            <w:color w:val="000000" w:themeColor="text1"/>
            <w:sz w:val="24"/>
            <w:szCs w:val="24"/>
            <w:u w:val="single"/>
            <w:lang w:eastAsia="el-GR"/>
          </w:rPr>
          <w:t>ΠΑΙΔΙΚΑ ΧΑΜΟΓΕΛΑ: ΜΕΓΑΛΗ ΔΕΥΤΕΡΑ</w:t>
        </w:r>
      </w:hyperlink>
      <w:r w:rsidRPr="004B1F5A">
        <w:rPr>
          <w:rFonts w:ascii="Times New Roman" w:eastAsia="Times New Roman" w:hAnsi="Times New Roman" w:cs="Times New Roman"/>
          <w:color w:val="000000" w:themeColor="text1"/>
          <w:sz w:val="24"/>
          <w:szCs w:val="24"/>
          <w:lang w:eastAsia="el-GR"/>
        </w:rPr>
        <w:t> </w:t>
      </w:r>
      <w:hyperlink r:id="rId16" w:anchor="ixzz3Wi1knNcx" w:history="1">
        <w:r w:rsidRPr="004B1F5A">
          <w:rPr>
            <w:rFonts w:ascii="Times New Roman" w:eastAsia="Times New Roman" w:hAnsi="Times New Roman" w:cs="Times New Roman"/>
            <w:color w:val="000000" w:themeColor="text1"/>
            <w:sz w:val="24"/>
            <w:szCs w:val="24"/>
            <w:u w:val="single"/>
            <w:lang w:eastAsia="el-GR"/>
          </w:rPr>
          <w:t>http://akrasakis.blogspot.com/2011/04/blog-post_18.html#ixzz3Wi1knNcx</w:t>
        </w:r>
      </w:hyperlink>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ΜΕΓΑΛΗ ΤΡΙΤΗ</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Σύμφωνα με το χριστιανικό εορτολόγιο, καθιερώθηκε να ονομάζεται Μεγάλη Τρίτη η ημέρα Τρίτη της Μεγάλης Εβδομάδας ή Εβδομάδας των Παθών του Ιησού Χριστού. Στην Ορθόδοξη Εκκλησία, σύμφωνα με το τηρούμενο Μηναίο ή Μηνολόγιο, η Μεγάλη Τρίτη είναι αφιερωμένη αφενός, στη μνεία του Ιερού Ευαγγελίου που αναφέρεται στη δριμύτατη καταγγελία του Ιησού κατά των θρησκευτικών αρχηγών του Ισραήλ, των Γραμματέων και των Φαρισαίων και αφετέρου, στην παραβολή των δέκα παρθένων.</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lastRenderedPageBreak/>
        <w:drawing>
          <wp:inline distT="0" distB="0" distL="0" distR="0" wp14:anchorId="1858EFC8" wp14:editId="4EE0D3AF">
            <wp:extent cx="2809875" cy="3810000"/>
            <wp:effectExtent l="0" t="0" r="9525" b="0"/>
            <wp:docPr id="5" name="Εικόνα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381000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Στον Όρθρο διαβάζεται από το Ευαγγέλιο του Ματθαίου η καταδίκη των Φαρισαίων. Στην ακολουθία συνεχίζεται η ανάγνωση από το Ευαγγέλιο του Ματθαίου, όπου γίνεται λόγος για το Τέλος. Γι’ αυτό μιλούν και οι δύο παραβολές της ημέρας.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Η πρώτη είναι η παραβολή των δέκα παρθένων. «Πέντε εξ αυτών </w:t>
      </w:r>
      <w:proofErr w:type="spellStart"/>
      <w:r w:rsidRPr="004B1F5A">
        <w:rPr>
          <w:rFonts w:ascii="Times New Roman" w:eastAsia="Times New Roman" w:hAnsi="Times New Roman" w:cs="Times New Roman"/>
          <w:b/>
          <w:bCs/>
          <w:color w:val="000000" w:themeColor="text1"/>
          <w:sz w:val="24"/>
          <w:szCs w:val="24"/>
          <w:lang w:eastAsia="el-GR"/>
        </w:rPr>
        <w:t>ήσαν</w:t>
      </w:r>
      <w:proofErr w:type="spellEnd"/>
      <w:r w:rsidRPr="004B1F5A">
        <w:rPr>
          <w:rFonts w:ascii="Times New Roman" w:eastAsia="Times New Roman" w:hAnsi="Times New Roman" w:cs="Times New Roman"/>
          <w:b/>
          <w:bCs/>
          <w:color w:val="000000" w:themeColor="text1"/>
          <w:sz w:val="24"/>
          <w:szCs w:val="24"/>
          <w:lang w:eastAsia="el-GR"/>
        </w:rPr>
        <w:t xml:space="preserve"> φρόνιμοι» και είχαν πάρει μαζί με τα λυχνάρια τους και αρκετό λάδι, «πέντε </w:t>
      </w:r>
      <w:proofErr w:type="spellStart"/>
      <w:r w:rsidRPr="004B1F5A">
        <w:rPr>
          <w:rFonts w:ascii="Times New Roman" w:eastAsia="Times New Roman" w:hAnsi="Times New Roman" w:cs="Times New Roman"/>
          <w:b/>
          <w:bCs/>
          <w:color w:val="000000" w:themeColor="text1"/>
          <w:sz w:val="24"/>
          <w:szCs w:val="24"/>
          <w:lang w:eastAsia="el-GR"/>
        </w:rPr>
        <w:t>ήσαν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μωραί</w:t>
      </w:r>
      <w:proofErr w:type="spellEnd"/>
      <w:r w:rsidRPr="004B1F5A">
        <w:rPr>
          <w:rFonts w:ascii="Times New Roman" w:eastAsia="Times New Roman" w:hAnsi="Times New Roman" w:cs="Times New Roman"/>
          <w:b/>
          <w:bCs/>
          <w:color w:val="000000" w:themeColor="text1"/>
          <w:sz w:val="24"/>
          <w:szCs w:val="24"/>
          <w:lang w:eastAsia="el-GR"/>
        </w:rPr>
        <w:t>», τα λυχνάρια τους έσβησαν και δεν έγιναν δεκτές στο γαμήλιο δείπνο.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Η άλλη παραβολή είναι των ταλάντων, που μας διδάσκει να είμαστε εργατικοί και να καλλιεργούμε και να αυξάνουμε τα πνευματικά μας χαρίσματα. Το βράδυ ψάλλεται ο Όρθρος της Μεγάλης Τετάρτης, όπου είναι αφιερωμένη στην αμαρτωλή γυναίκα που μετανιωμένη άλειψε τα πόδια του Κυρίου με μύρο, και </w:t>
      </w:r>
      <w:proofErr w:type="spellStart"/>
      <w:r w:rsidRPr="004B1F5A">
        <w:rPr>
          <w:rFonts w:ascii="Times New Roman" w:eastAsia="Times New Roman" w:hAnsi="Times New Roman" w:cs="Times New Roman"/>
          <w:b/>
          <w:bCs/>
          <w:color w:val="000000" w:themeColor="text1"/>
          <w:sz w:val="24"/>
          <w:szCs w:val="24"/>
          <w:lang w:eastAsia="el-GR"/>
        </w:rPr>
        <w:t>συγχωρήθηκε</w:t>
      </w:r>
      <w:proofErr w:type="spellEnd"/>
      <w:r w:rsidRPr="004B1F5A">
        <w:rPr>
          <w:rFonts w:ascii="Times New Roman" w:eastAsia="Times New Roman" w:hAnsi="Times New Roman" w:cs="Times New Roman"/>
          <w:b/>
          <w:bCs/>
          <w:color w:val="000000" w:themeColor="text1"/>
          <w:sz w:val="24"/>
          <w:szCs w:val="24"/>
          <w:lang w:eastAsia="el-GR"/>
        </w:rPr>
        <w:t xml:space="preserve"> για τα αμαρτήματά της, γιατί έδειξε μεγάλη αγάπη και πίστη στον Κύριο, ενώ ψάλλεται ένα από τα πιο γνωστά και δημοφιλή τροπάρια της θρησκευτικής υμνολογίας. Το τροπάριο της Κασσιανής.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Πιο συγκεκριμένα: Σύμφωνα με την πρώτη παραβολή, δέκα παρθένες βγήκαν να υποδεχθούν τον Νυμφίο κάποιο βράδυ. Κρατούσαν και οι δέκα από ένα λυχνάρι, όμως μόνο οι πέντε από αυτές είχαν φροντίσει να πάρουν και επιπλέον λάδι, σε περίπτωση που τους χρειαστεί. Αυτές οι πέντε ήταν οι σώφρονες, οι γνωστικές δηλαδή. Ο Νυμφίος άργησε όμως να έρθει και οι δέκα παρθένες κοιμήθηκαν. Αργά την νύχτα, μια φωνή ακούστηκε να λέει: «Ιδού ο Νυμφίος έρχεται εν τω μέσω της νυκτός». Τότε αυτές ξύπνησαν και έτρεξαν για να προϋπαντήσουν τον Νυμφίο. Στα λυχνάρια, όμως, το λάδι είχε καεί. Οι πέντε γνωστικές παρθένες, έβαλαν το επιπλέον λάδι που είχαν προβλέψει να πάρουν μαζί τους και πήγαν να </w:t>
      </w:r>
      <w:r w:rsidRPr="004B1F5A">
        <w:rPr>
          <w:rFonts w:ascii="Times New Roman" w:eastAsia="Times New Roman" w:hAnsi="Times New Roman" w:cs="Times New Roman"/>
          <w:b/>
          <w:bCs/>
          <w:color w:val="000000" w:themeColor="text1"/>
          <w:sz w:val="24"/>
          <w:szCs w:val="24"/>
          <w:lang w:eastAsia="el-GR"/>
        </w:rPr>
        <w:lastRenderedPageBreak/>
        <w:t>Τον συναντήσουν. Οι υπόλοιπες πέντε όμως, οι Μωρές, οι άμυαλες δηλαδή, έχασαν την ευκαιρία, αφού τα λυχνάρια τους ήταν σβηστά. Έτσι είναι, είπε ο Ιησούς, και η Βασιλεία των Ουρανών. Όποιος φροντίσει από πριν για την ψυχή του θα εισέλθει στο Βασίλειο του Νυμφίου.</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Η δεύτερη παραβολή, των Ταλάντων, λέει τα εξής: Κάποτε ένας άρχοντας θα πήγαινε ένα μακρινό ταξίδι. Πριν φύγει κάλεσε τους τρεις υπηρέτες του και τους έδωσε μερικά Τάλαντα, χρήματα δηλαδή. Στον πρώτο υπηρέτη έδωσε πέντε τάλαντα. Στον δεύτερο έδωσε δύο ενώ στον τρίτο έδωσε ένα τάλαντο. Όταν γύρισε από το ταξίδι, κάλεσε ξανά τους υπηρέτες του και ζήτησε να του πουν τι είχαν κάνει με τα χρήματα που τους είχε δώσει. Ο πρώτος μετά από σκληρή εργασία είχε καταφέρει να διπλασιάσει το αρχικό ποσόν, και επέστρεψε στον κύριο του δέκα τάλαντα. Το ίδιο είχε κάνει και ο δεύτερος και έτσι κατάφερε να επιστρέψει τέσσερα τάλαντα. Ο τρίτος όλο το διάστημα της απουσίας του κυρίου του, δεν εργάστηκε καθόλου. Και όχι μόνο αυτό, αλλά ένιωθε και αδικημένος επειδή είχε πάρει μόνο ένα τάλαντο. Έτσι, επιστρέφοντας αυτό το τάλαντο κατηγόρησε τον άρχοντα για την αδικία που είχε υποστεί. Ο άρχοντας τότε πήρε αυτό το τάλαντο και το έδωσε στον πρώτο μαζί με τα άλλα δέκα. Με την παραβολή αυτή, ο Ιησούς δίδαξε ότι οι άνθρωποι πρέπει να καλλιεργούν τα χαρίσματα που τους δίνει ο Θεός, όχι μόνο για το δικό τους καλό αλλά και για το καλό του συνόλου.</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Όλη τη Μεγάλη Εβδομάδα, στον εσπερινό της κάθε ημέρας διαβάζεται ο Όρθρος της επόμενης. Στον εσπερινό της Μεγάλης Τρίτης, όπως </w:t>
      </w:r>
      <w:proofErr w:type="spellStart"/>
      <w:r w:rsidRPr="004B1F5A">
        <w:rPr>
          <w:rFonts w:ascii="Times New Roman" w:eastAsia="Times New Roman" w:hAnsi="Times New Roman" w:cs="Times New Roman"/>
          <w:b/>
          <w:bCs/>
          <w:color w:val="000000" w:themeColor="text1"/>
          <w:sz w:val="24"/>
          <w:szCs w:val="24"/>
          <w:lang w:eastAsia="el-GR"/>
        </w:rPr>
        <w:t>προαναφέθηκε</w:t>
      </w:r>
      <w:proofErr w:type="spellEnd"/>
      <w:r w:rsidRPr="004B1F5A">
        <w:rPr>
          <w:rFonts w:ascii="Times New Roman" w:eastAsia="Times New Roman" w:hAnsi="Times New Roman" w:cs="Times New Roman"/>
          <w:b/>
          <w:bCs/>
          <w:color w:val="000000" w:themeColor="text1"/>
          <w:sz w:val="24"/>
          <w:szCs w:val="24"/>
          <w:lang w:eastAsia="el-GR"/>
        </w:rPr>
        <w:t>, ακούγεται ένα από τα ωραιότερα τροπάρια της εκκλησιαστικής υμνογραφίας. Το τροπάριο της Κασσιανής. Όπως λέει και το όνομά του, υμνογράφος του τροπαρίου αυτού είναι η Κασσιανή. Μια μοναχή της Βυζαντινής εποχής, προικισμένη με το χάρισμα να γράφει εκπληκτικούς στίχους.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Την ημέρα αυτή συνεχίζονται οι ετοιμασίες για το Άγιο Πάσχα. Συνήθως, είναι αφιερωμένη στο καθάρισμα του σπιτιού. Σε λίγες περιοχές της Ελλάδας, τη Μεγάλη Τρίτη φτιάχνονται τα πασχαλινά κουλούρια και τσουρέκια, έθιμο που, συνήθως, γίνεται τη Μεγάλη Πέμπτη.</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ΑΝΑΔΗΜΟΣΙΕΥΣΗ ΑΠΟ TA: </w:t>
      </w:r>
      <w:hyperlink r:id="rId19" w:anchor="ixzz3Wi24BNNd" w:history="1">
        <w:r w:rsidRPr="004B1F5A">
          <w:rPr>
            <w:rFonts w:ascii="Times New Roman" w:eastAsia="Times New Roman" w:hAnsi="Times New Roman" w:cs="Times New Roman"/>
            <w:b/>
            <w:bCs/>
            <w:color w:val="000000" w:themeColor="text1"/>
            <w:sz w:val="24"/>
            <w:szCs w:val="24"/>
            <w:u w:val="single"/>
            <w:lang w:eastAsia="el-GR"/>
          </w:rPr>
          <w:t>ΠΑΙΔΙΚΑ ΧΑΜΟΓΕΛΑ: ΜΕΓΑΛΗ ΤΡΙΤΗ</w:t>
        </w:r>
      </w:hyperlink>
      <w:r w:rsidRPr="004B1F5A">
        <w:rPr>
          <w:rFonts w:ascii="Times New Roman" w:eastAsia="Times New Roman" w:hAnsi="Times New Roman" w:cs="Times New Roman"/>
          <w:b/>
          <w:bCs/>
          <w:color w:val="000000" w:themeColor="text1"/>
          <w:sz w:val="24"/>
          <w:szCs w:val="24"/>
          <w:lang w:eastAsia="el-GR"/>
        </w:rPr>
        <w:t> </w:t>
      </w:r>
      <w:hyperlink r:id="rId20" w:anchor="ixzz3Wi24BNNd" w:history="1">
        <w:r w:rsidRPr="004B1F5A">
          <w:rPr>
            <w:rFonts w:ascii="Times New Roman" w:eastAsia="Times New Roman" w:hAnsi="Times New Roman" w:cs="Times New Roman"/>
            <w:b/>
            <w:bCs/>
            <w:color w:val="000000" w:themeColor="text1"/>
            <w:sz w:val="24"/>
            <w:szCs w:val="24"/>
            <w:u w:val="single"/>
            <w:lang w:eastAsia="el-GR"/>
          </w:rPr>
          <w:t>http://akrasakis.blogspot.com/2011/04/blog-post_19.html#ixzz3Wi24BNNd</w:t>
        </w:r>
      </w:hyperlink>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ΜΕΓΑΛΗ ΤΕΤΑΡΤΗ</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Η Μεγάλη Τετάρτη είναι αφιερωμένη στη μνήμη της αμαρτωλής γυναίκας που μετανόησε, πίστεψε στον Χριστό και τον άλειψε με μύρο. Το πρωί τελείται o εσπερινός της Μεγάλης Τετάρτης και Προηγιασμένη Θεία Λειτουργία.</w:t>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lastRenderedPageBreak/>
        <w:drawing>
          <wp:inline distT="0" distB="0" distL="0" distR="0" wp14:anchorId="3138E719" wp14:editId="333FFDEA">
            <wp:extent cx="3810000" cy="2400300"/>
            <wp:effectExtent l="0" t="0" r="0" b="0"/>
            <wp:docPr id="6" name="Εικόνα 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240030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Το απόγευμα γίνεται η Ακολουθία του Ευχελαίου και η τελετή του Νιπτήρος που είναι και ο Όρθρος της Μεγάλης Πέμπτης και αναφέρεται σε τέσσερα γεγονότα. Τον Ιερό Νιπτήρα, το πλύσιμο των ποδιών των μαθητών από τον Ιησού Χριστό, τον Μυστικό Δείπνο, την Προσευχή του Κυρίου στο Όρος των Ελαιών και την προδοσία του Ιούδα, δηλαδή την αρχή των Παθών του Χριστού.</w:t>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Βρισκόμαστε στο μέσο της Μεγάλης Εβδομάδας. Το γεγονός που έρχεται η Εκκλησία να μας θυμίσει, λαμβάνει χώρα δύο ημέρες πριν οδηγηθεί ο Ιησούς Χριστός στο σταυρό.</w:t>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Ο Ευαγγελιστής Ματθαίος είναι αυτός που εξιστορεί τι έγινε εκείνη την ημέρα: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Ο Ιησούς βρισκόταν στο σπίτι του Σίμωνα του λεπρού. Εκεί εμφανίστηκε μια γυναίκα κρατώντας ένα μπουκαλάκι με ακριβό μύρο. Ζήτησε συγχώρεση από τον Υιό του Θεού, επειδή ήταν πόρνη και έριξε αυτό το μύρο στα μαλλιά Του. Οι μαθητές του Ιησού θεώρησαν την πράξη αυτή μεγάλη σπατάλη, αφού θα μπορούσαν να πουλήσουν το μύρο και με τα χρήματα που θα έπαιρναν να βοηθούσαν τους φτωχούς.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Ο Ιησούς, παίρνοντας το μέρος της γυναίκας, επίπληξε τους μαθητές του, λέγοντάς τους ότι η γυναίκα αυτή του έκανε καλό, αφού με αυτό το μύρο τον ετοίμασε για την ταφή. Τους θύμισε ότι τους φτωχούς θα μπορούν να τους βοηθούν καθ’ όλη τη διάρκεια της ζωής τους, ενώ Εκείνον θα τον έχουν για λίγο ακόμα. Την συγχώρησε για τις αμαρτίες της και, προφητικά μιλώντας, είπε ότι η πράξη της αυτή θα αναφέρεται στο Ευαγγέλιο που θα κηρυχθεί σε όλο τον κόσμο, αποτελώντας αυτή η αναφορά, ένα μνημόσυνο γι’ αυτήν. Τότε ο Ιούδας έφυγε και πήγε να συναντήσει τους Αρχιερείς. Τους ρώτησε τι θα του δώσουν για να τους παραδώσει τον Χριστό και αυτοί του υποσχέθηκαν τριάντα αργύρια.</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Το απόγευμα της Μεγάλης Τετάρτης, στις εκκλησίες μας τελείται το Μυστήριο του Μεγάλου Ευχελαίου. Κατά την διάρκειά του, διαβάζονται επτά Ευαγγέλια και επτά Ευχές. Ευλογείται, έτσι, το λάδι με το οποίο ο ιερέας «σταυρώνει» τους πιστούς στο μέτωπο, στο πηγούνι, στα μάγουλα και στις παλάμες.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lastRenderedPageBreak/>
        <w:br/>
      </w:r>
      <w:r w:rsidRPr="004B1F5A">
        <w:rPr>
          <w:rFonts w:ascii="Times New Roman" w:eastAsia="Times New Roman" w:hAnsi="Times New Roman" w:cs="Times New Roman"/>
          <w:b/>
          <w:bCs/>
          <w:color w:val="000000" w:themeColor="text1"/>
          <w:sz w:val="24"/>
          <w:szCs w:val="24"/>
          <w:lang w:eastAsia="el-GR"/>
        </w:rPr>
        <w:t xml:space="preserve">Το Μυστήριο του Ευχελαίου μπορεί να </w:t>
      </w:r>
      <w:proofErr w:type="spellStart"/>
      <w:r w:rsidRPr="004B1F5A">
        <w:rPr>
          <w:rFonts w:ascii="Times New Roman" w:eastAsia="Times New Roman" w:hAnsi="Times New Roman" w:cs="Times New Roman"/>
          <w:b/>
          <w:bCs/>
          <w:color w:val="000000" w:themeColor="text1"/>
          <w:sz w:val="24"/>
          <w:szCs w:val="24"/>
          <w:lang w:eastAsia="el-GR"/>
        </w:rPr>
        <w:t>τελεστεί</w:t>
      </w:r>
      <w:proofErr w:type="spellEnd"/>
      <w:r w:rsidRPr="004B1F5A">
        <w:rPr>
          <w:rFonts w:ascii="Times New Roman" w:eastAsia="Times New Roman" w:hAnsi="Times New Roman" w:cs="Times New Roman"/>
          <w:b/>
          <w:bCs/>
          <w:color w:val="000000" w:themeColor="text1"/>
          <w:sz w:val="24"/>
          <w:szCs w:val="24"/>
          <w:lang w:eastAsia="el-GR"/>
        </w:rPr>
        <w:t xml:space="preserve"> και εκτός ναού, όποτε το ζητήσει ένας πιστός από τον ιερέα της ενορίας του. Και τότε, όταν τελείται δηλαδή σε κάποιο σπίτι, διαβάζονται επτά Ευαγγέλια και επτά Ευχές. Το λάδι του Ευχελαίου θεωρείται θεραπευτικό. Κατά τη διάρκεια του μυστηρίου, ο ιερέας ανάβει ένα κερί για κάθε Ευαγγέλιο που διαβάζει. Αυτό κάνουν και μερικοί πιστοί στην εκκλησία τη Μεγάλη Τετάρτη.</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t>Σε κάποιες περιοχές της Ελλάδας οι γυναίκες πηγαίνουν στο Μεγάλο Ευχέλαιο, έχοντας μαζί τους μια σουπιέρα με αλεύρι. Σε αυτό στερεώνουν τρία κεριά, τα οποία καίνε κατά την τέλεση του Μυστηρίου. Το αλεύρι αυτό το χρησιμοποιούν για να φτιάξουν τα πασχαλινά κουλούρια την επόμενη ημέρα.</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t>ΑΝΑΔΗΜΟΣΙΕΥΣΗ ΑΠΟ TA: </w:t>
      </w:r>
      <w:hyperlink r:id="rId23" w:anchor="ixzz3Wi2GYXwf" w:history="1">
        <w:r w:rsidRPr="004B1F5A">
          <w:rPr>
            <w:rFonts w:ascii="Times New Roman" w:eastAsia="Times New Roman" w:hAnsi="Times New Roman" w:cs="Times New Roman"/>
            <w:color w:val="000000" w:themeColor="text1"/>
            <w:sz w:val="24"/>
            <w:szCs w:val="24"/>
            <w:u w:val="single"/>
            <w:lang w:eastAsia="el-GR"/>
          </w:rPr>
          <w:t>ΠΑΙΔΙΚΑ ΧΑΜΟΓΕΛΑ: ΜΕΓΑΛΗ ΤΕΤΑΡΤΗ</w:t>
        </w:r>
      </w:hyperlink>
      <w:r w:rsidRPr="004B1F5A">
        <w:rPr>
          <w:rFonts w:ascii="Times New Roman" w:eastAsia="Times New Roman" w:hAnsi="Times New Roman" w:cs="Times New Roman"/>
          <w:color w:val="000000" w:themeColor="text1"/>
          <w:sz w:val="24"/>
          <w:szCs w:val="24"/>
          <w:lang w:eastAsia="el-GR"/>
        </w:rPr>
        <w:t> </w:t>
      </w:r>
      <w:hyperlink r:id="rId24" w:anchor="ixzz3Wi2GYXwf" w:history="1">
        <w:r w:rsidRPr="004B1F5A">
          <w:rPr>
            <w:rFonts w:ascii="Times New Roman" w:eastAsia="Times New Roman" w:hAnsi="Times New Roman" w:cs="Times New Roman"/>
            <w:color w:val="000000" w:themeColor="text1"/>
            <w:sz w:val="24"/>
            <w:szCs w:val="24"/>
            <w:u w:val="single"/>
            <w:lang w:eastAsia="el-GR"/>
          </w:rPr>
          <w:t>http://akrasakis.blogspot.com/2011/04/blog-post_20.html#ixzz3Wi2GYXwf</w:t>
        </w:r>
      </w:hyperlink>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ΕΘΙΜΑ ΤΗΣ ΜΕΓΑΛΗΣ ΠΕΜΠΤΗΣ</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Η Μεγάλη Πέμπτη είναι η ημέρα του Μυστικού Δείπνου. </w:t>
      </w:r>
      <w:proofErr w:type="spellStart"/>
      <w:r w:rsidRPr="004B1F5A">
        <w:rPr>
          <w:rFonts w:ascii="Times New Roman" w:eastAsia="Times New Roman" w:hAnsi="Times New Roman" w:cs="Times New Roman"/>
          <w:b/>
          <w:bCs/>
          <w:color w:val="000000" w:themeColor="text1"/>
          <w:sz w:val="24"/>
          <w:szCs w:val="24"/>
          <w:lang w:eastAsia="el-GR"/>
        </w:rPr>
        <w:t>Tο</w:t>
      </w:r>
      <w:proofErr w:type="spellEnd"/>
      <w:r w:rsidRPr="004B1F5A">
        <w:rPr>
          <w:rFonts w:ascii="Times New Roman" w:eastAsia="Times New Roman" w:hAnsi="Times New Roman" w:cs="Times New Roman"/>
          <w:b/>
          <w:bCs/>
          <w:color w:val="000000" w:themeColor="text1"/>
          <w:sz w:val="24"/>
          <w:szCs w:val="24"/>
          <w:lang w:eastAsia="el-GR"/>
        </w:rPr>
        <w:t xml:space="preserve"> πρωί γίνεται η λειτουργία του Μεγάλου Βασιλείου και λέγεται για τους πιστούς ότι είναι καλό να λάβουν τη μέρα αυτή τη θεία κοινωνία. Από τη Μεγάλη Πέμπτη αρχίζουν κυρίως τα πασχαλινά έθιμα.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6F067010" wp14:editId="0141DD79">
            <wp:extent cx="3810000" cy="2571750"/>
            <wp:effectExtent l="0" t="0" r="0" b="0"/>
            <wp:docPr id="7" name="Εικόνα 7">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Από το πρωί οι γυναίκες καταγίνονται με το ζύμωμα. Ζυμώνουν τις κουλούρες της Λαμπρής με διάφορα μυρωδικά και τις στολίζουν με ξηρούς καρπούς και με στολίδια από ζυμάρι. Τα ονόματά τους ποικίλουν ανάλογα με το σχήμα που τους δίνουν. Λέγονται </w:t>
      </w:r>
      <w:proofErr w:type="spellStart"/>
      <w:r w:rsidRPr="004B1F5A">
        <w:rPr>
          <w:rFonts w:ascii="Times New Roman" w:eastAsia="Times New Roman" w:hAnsi="Times New Roman" w:cs="Times New Roman"/>
          <w:b/>
          <w:bCs/>
          <w:color w:val="000000" w:themeColor="text1"/>
          <w:sz w:val="24"/>
          <w:szCs w:val="24"/>
          <w:lang w:eastAsia="el-GR"/>
        </w:rPr>
        <w:t>κουτσούνες</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κουζουνάκια</w:t>
      </w:r>
      <w:proofErr w:type="spellEnd"/>
      <w:r w:rsidRPr="004B1F5A">
        <w:rPr>
          <w:rFonts w:ascii="Times New Roman" w:eastAsia="Times New Roman" w:hAnsi="Times New Roman" w:cs="Times New Roman"/>
          <w:b/>
          <w:bCs/>
          <w:color w:val="000000" w:themeColor="text1"/>
          <w:sz w:val="24"/>
          <w:szCs w:val="24"/>
          <w:lang w:eastAsia="el-GR"/>
        </w:rPr>
        <w:t xml:space="preserve">, κοφίνια, καλαθάκια, δοξάρια, </w:t>
      </w:r>
      <w:proofErr w:type="spellStart"/>
      <w:r w:rsidRPr="004B1F5A">
        <w:rPr>
          <w:rFonts w:ascii="Times New Roman" w:eastAsia="Times New Roman" w:hAnsi="Times New Roman" w:cs="Times New Roman"/>
          <w:b/>
          <w:bCs/>
          <w:color w:val="000000" w:themeColor="text1"/>
          <w:sz w:val="24"/>
          <w:szCs w:val="24"/>
          <w:lang w:eastAsia="el-GR"/>
        </w:rPr>
        <w:t>αυγούλες,λαζαράκια</w:t>
      </w:r>
      <w:proofErr w:type="spellEnd"/>
      <w:r w:rsidRPr="004B1F5A">
        <w:rPr>
          <w:rFonts w:ascii="Times New Roman" w:eastAsia="Times New Roman" w:hAnsi="Times New Roman" w:cs="Times New Roman"/>
          <w:b/>
          <w:bCs/>
          <w:color w:val="000000" w:themeColor="text1"/>
          <w:sz w:val="24"/>
          <w:szCs w:val="24"/>
          <w:lang w:eastAsia="el-GR"/>
        </w:rPr>
        <w:t>. </w:t>
      </w:r>
      <w:r w:rsidRPr="004B1F5A">
        <w:rPr>
          <w:rFonts w:ascii="Times New Roman" w:eastAsia="Times New Roman" w:hAnsi="Times New Roman" w:cs="Times New Roman"/>
          <w:b/>
          <w:bCs/>
          <w:color w:val="000000" w:themeColor="text1"/>
          <w:sz w:val="24"/>
          <w:szCs w:val="24"/>
          <w:lang w:eastAsia="el-GR"/>
        </w:rPr>
        <w:br/>
        <w:t xml:space="preserve">Βασική ασχολία της ημέρας είναι και το βάψιμο των αυγών. Πάσχα δίχως κόκκινα αυγά δεν γίνεται. Για αυτό και η Μεγάλη Πέμπτη λέγεται επίσης και </w:t>
      </w:r>
      <w:r w:rsidRPr="004B1F5A">
        <w:rPr>
          <w:rFonts w:ascii="Times New Roman" w:eastAsia="Times New Roman" w:hAnsi="Times New Roman" w:cs="Times New Roman"/>
          <w:b/>
          <w:bCs/>
          <w:color w:val="000000" w:themeColor="text1"/>
          <w:sz w:val="24"/>
          <w:szCs w:val="24"/>
          <w:lang w:eastAsia="el-GR"/>
        </w:rPr>
        <w:lastRenderedPageBreak/>
        <w:t>"Κόκκινη Πέμπτη" ή "</w:t>
      </w:r>
      <w:proofErr w:type="spellStart"/>
      <w:r w:rsidRPr="004B1F5A">
        <w:rPr>
          <w:rFonts w:ascii="Times New Roman" w:eastAsia="Times New Roman" w:hAnsi="Times New Roman" w:cs="Times New Roman"/>
          <w:b/>
          <w:bCs/>
          <w:color w:val="000000" w:themeColor="text1"/>
          <w:sz w:val="24"/>
          <w:szCs w:val="24"/>
          <w:lang w:eastAsia="el-GR"/>
        </w:rPr>
        <w:t>ΚοκκινοΠέμπτη</w:t>
      </w:r>
      <w:proofErr w:type="spellEnd"/>
      <w:r w:rsidRPr="004B1F5A">
        <w:rPr>
          <w:rFonts w:ascii="Times New Roman" w:eastAsia="Times New Roman" w:hAnsi="Times New Roman" w:cs="Times New Roman"/>
          <w:b/>
          <w:bCs/>
          <w:color w:val="000000" w:themeColor="text1"/>
          <w:sz w:val="24"/>
          <w:szCs w:val="24"/>
          <w:lang w:eastAsia="el-GR"/>
        </w:rPr>
        <w:t>". Το βάψιμο των αυγών γίνεται με ορισμένη εθιμοτυπία. Σε πολλά μέρη, είναι συγκεκριμένος ο αριθμός αυγών που θα βάψουν και οι τρόποι και τα μέσα βαφής που θα χρησιμοποιήσουν.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Σε ορισμένες περιοχές διατηρούν και κάποιες δεισιδαιμονίες: "π.χ. το δοχείο όπου βάφουν τα αυγά, πρέπει να είναι καινούριο, τη βαφή δεν την βγάζουν από το σπίτι, ούτε επιτρέπεται να τη χύσουν".</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650608AD" wp14:editId="34A57ADC">
            <wp:extent cx="3810000" cy="3638550"/>
            <wp:effectExtent l="0" t="0" r="0" b="0"/>
            <wp:docPr id="8" name="Εικόνα 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363855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4B1F5A" w:rsidRDefault="008138FE" w:rsidP="004B1F5A">
      <w:pPr>
        <w:spacing w:after="0" w:line="240" w:lineRule="auto"/>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w:t>
      </w:r>
      <w:proofErr w:type="spellStart"/>
      <w:r w:rsidRPr="004B1F5A">
        <w:rPr>
          <w:rFonts w:ascii="Times New Roman" w:eastAsia="Times New Roman" w:hAnsi="Times New Roman" w:cs="Times New Roman"/>
          <w:b/>
          <w:bCs/>
          <w:color w:val="000000" w:themeColor="text1"/>
          <w:sz w:val="24"/>
          <w:szCs w:val="24"/>
          <w:lang w:eastAsia="el-GR"/>
        </w:rPr>
        <w:t>Αλλοτε</w:t>
      </w:r>
      <w:proofErr w:type="spellEnd"/>
      <w:r w:rsidRPr="004B1F5A">
        <w:rPr>
          <w:rFonts w:ascii="Times New Roman" w:eastAsia="Times New Roman" w:hAnsi="Times New Roman" w:cs="Times New Roman"/>
          <w:b/>
          <w:bCs/>
          <w:color w:val="000000" w:themeColor="text1"/>
          <w:sz w:val="24"/>
          <w:szCs w:val="24"/>
          <w:lang w:eastAsia="el-GR"/>
        </w:rPr>
        <w:t>, γυναίκες και άντρες ασχολούνταν με το γράψιμο ή το κέντημα των αυγών. Δηλαδή ζωγράφιζαν πάνω στα αυγά με λιωμένο κερί, πουλιά ή διάφορα άλλα σχήματα. Τα κορίτσια βάζουν στα αυγά και φτερά από χαρτί χρωματιστό, τους βάζουν ουρά, μύτη από ζυμάρι σαν πουλί και το κρεμούν από την οροφή.</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Το αυγό, που περικλείνει μέσα του μια ζωή, έχει μια δύναμη, που σύμφωνα με μια παλιά αντίληψη, μεταδίδεται σε ανθρώπους, ζώα και φυτά. Την έννοια αυτή έχουν και τα πασχαλινά αυγά, των οποίων η δύναμη ενισχύεται και από κάποια άλλα στοιχεία. Για παράδειγμα, όλα τα κόκκινα αυγά, δεν έχουν την ίδια χάρη.</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Θαυμαστές ιδιότητες, έχει κυρίως το αυγό της Παναγίας, το πρώτο αυγό που θα βάψουν και θα το βάλουν στο εικονοστάσι του σπιτιού. Με το αυγό της Παναγίας οι γυναίκες σταυρώνουν τα παιδιά, ενώ μερικές φορές το αυγό έχει και κάποιες ανατρεπτικές ιδιότητες. Όπως για παράδειγμα, αν το αυγό είναι τριών χρόνων και τοποθετηθεί στην κοιλιά εγκύου γυναίκας ή ζώου, αποτρέπεται το ενδεχόμενο αποβολής.</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lastRenderedPageBreak/>
        <w:br/>
      </w:r>
      <w:r w:rsidRPr="004B1F5A">
        <w:rPr>
          <w:rFonts w:ascii="Times New Roman" w:eastAsia="Times New Roman" w:hAnsi="Times New Roman" w:cs="Times New Roman"/>
          <w:b/>
          <w:bCs/>
          <w:color w:val="000000" w:themeColor="text1"/>
          <w:sz w:val="24"/>
          <w:szCs w:val="24"/>
          <w:u w:val="single"/>
          <w:lang w:eastAsia="el-GR"/>
        </w:rPr>
        <w:t>ΤΟ ΧΡΩΜΑ ΤΩΝ ΑΥΓΩΝ </w:t>
      </w:r>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after="0" w:line="240" w:lineRule="auto"/>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Το γιατί τα αυγά βάφονται κόκκινα, δεν είναι γνωστό. Σύμφωνα με μια παράδοση από την Καστοριά, όταν αναστήθηκε ο Χριστός το είπαν σε μια γυναίκα και αυτή δεν το πίστεψε και είπε: " Όταν τα αυγά που κρατώ θα γίνουν κόκκινα, τότε θα αναστηθεί και ο Χριστός. Και αυτά έγιναν κόκκινα".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3387C039" wp14:editId="794623B7">
            <wp:extent cx="3048000" cy="1390650"/>
            <wp:effectExtent l="0" t="0" r="0" b="0"/>
            <wp:docPr id="9" name="Εικόνα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39065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Για μερικούς βάφονται κόκκινα, σε ανάμνηση του χυμένου αίματος του Χριστού. Για άλλους το κόκκινο χρώμα είναι έκφραση χαράς για το ευτυχισμένο γεγονός της Ανάστασης του Κυρίου και συνάμα μέσο αποτρεπτικό κάθε κακού.</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Αξίζει να αναφερθεί ότι χρωματιστά, κυρίως κόκκινα αυγά, μνημονεύονται στην Κίνα, για γιορταστικούς σκοπούς τον 5ο αιώνα και στην Αίγυπτο το 10ο αιώνα.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Το 17ο αιώνα τα βρίσκουμε τόσο στους Χριστιανούς όσο και στους Μωαμεθανούς (Μεσοποταμία, Συρία). Μερικοί υποθέτουν ότι τα κόκκινα αυγά του Πάσχα, διαδόθηκαν στην Ευρώπη, την Ασία και την Κίνα από ένα έθιμο των </w:t>
      </w:r>
      <w:proofErr w:type="spellStart"/>
      <w:r w:rsidRPr="004B1F5A">
        <w:rPr>
          <w:rFonts w:ascii="Times New Roman" w:eastAsia="Times New Roman" w:hAnsi="Times New Roman" w:cs="Times New Roman"/>
          <w:b/>
          <w:bCs/>
          <w:color w:val="000000" w:themeColor="text1"/>
          <w:sz w:val="24"/>
          <w:szCs w:val="24"/>
          <w:lang w:eastAsia="el-GR"/>
        </w:rPr>
        <w:t>Καλανδών</w:t>
      </w:r>
      <w:proofErr w:type="spellEnd"/>
      <w:r w:rsidRPr="004B1F5A">
        <w:rPr>
          <w:rFonts w:ascii="Times New Roman" w:eastAsia="Times New Roman" w:hAnsi="Times New Roman" w:cs="Times New Roman"/>
          <w:b/>
          <w:bCs/>
          <w:color w:val="000000" w:themeColor="text1"/>
          <w:sz w:val="24"/>
          <w:szCs w:val="24"/>
          <w:lang w:eastAsia="el-GR"/>
        </w:rPr>
        <w:t>. Άλλοι θεωρούν αρχική κοιτίδα τους την Αίγυπτο. Την ίδια σημασία έχει και η ανάρτηση κόκκινων υφασμάτων από τα παράθυρα τη Μεγάλη Πέμπτη.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Στη Μεσημβρία την "Κόκκινη Πέμπτη" βάφουν κόκκινα τα αυγά, αλλά και ένα πανί. Το κρεμούν έξω από ένα παράθυρο για 40 μέρες. Το πανί αυτό, ονομάζεται </w:t>
      </w:r>
      <w:proofErr w:type="spellStart"/>
      <w:r w:rsidRPr="004B1F5A">
        <w:rPr>
          <w:rFonts w:ascii="Times New Roman" w:eastAsia="Times New Roman" w:hAnsi="Times New Roman" w:cs="Times New Roman"/>
          <w:b/>
          <w:bCs/>
          <w:color w:val="000000" w:themeColor="text1"/>
          <w:sz w:val="24"/>
          <w:szCs w:val="24"/>
          <w:lang w:eastAsia="el-GR"/>
        </w:rPr>
        <w:t>κοκκινοπεμπτιάτικο</w:t>
      </w:r>
      <w:proofErr w:type="spellEnd"/>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Τη Μεγάλη Πέμπτη, όταν τη Νύχτα διαβάζονται τα δώδεκα Ευαγγέλια και γίνεται η τελετή της Σταύρωσης του Χριστού, η συγκίνηση της λαϊκής ψυχής για το θείο δράμα κορυφώνεται. Σε πολλά μέρη γυναίκες και κορίτσια, διανυκτερεύουν στην εκκλησία, "φυλάγουν και μοιρολογούν το Χριστό" όπως συνηθίζουν να κάνουν για κάθε αγαπημένο τους νεκρό. Η εξαιρετική ιερότητα των όσων τελούνται στις λειτουργίες της Μεγάλης Πέμπτης και της Μεγάλης Παρασκευής, προσδίδει κατά τη λαϊκή πίστη, σε όλα τα αντικείμενα της λατρείας, (ύψωμα, λάδι, λουλούδια, κεριά) ξεχωριστή θεία δύναμη.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Έτσι, το ύψωμα της Μεγάλης Πέμπτης, οι γυναίκες σε πολλά μέρη της εβδομάδας, το βάζουν σε ένα σακουλάκι που έχει μέσα λουλούδια και το φυλάγουν πίσω από τα εικονίσματα για θεραπευτικές χρήσεις.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lastRenderedPageBreak/>
        <w:t>Στη Ζάκυνθο, επτά αγνές παρθένες, καθαρίζουν το σιτάρι ανά κόκκο, το πλένουν και το απλώνουν στον ήλιο, το αλέθουν και το ζυμώνουν για να κατασκευάσουν λειτουργία.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Εξίσου θαυμαστές ιδιότητες αποδίδουν και στα κεριά που ανάβουν, όταν διαβάζονται τα Δώδεκα Ευαγγέλια. Σε πολλά μέρη το κερί αυτό, που μένει άκαυτο, το φυλάνε για φυλαχτό και όταν μπουμπουνίζει το χειμώνα και βρέχει δυνατά, το ανάβουν για να μην πέσει αστροπελέκι.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Η νύχτα της Μεγάλης Πέμπτης, θεωρείται κυρίως από τις γυναίκες, ως η ιδανικότερη στιγμή για τον αγιασμό ειδών καθημερινής χρήσης, για την τέλεση μαγγανειών για την αποτροπή ασθενειών και για την παρασκευή φυλαχτών. Σε πολλές περιοχές, κάθε οικογένεια φέρνει στην Εκκλησία ψωμί, αλάτι, αυγά και νερό σε φιάλη για να αγιαστούν.</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Υπάρχει η κοινή αντίληψη ότι οι ψυχές των νεκρών την Μ. Πέμπτη, όταν ο Σωτήρας κατεβαίνει στον </w:t>
      </w:r>
      <w:proofErr w:type="spellStart"/>
      <w:r w:rsidRPr="004B1F5A">
        <w:rPr>
          <w:rFonts w:ascii="Times New Roman" w:eastAsia="Times New Roman" w:hAnsi="Times New Roman" w:cs="Times New Roman"/>
          <w:b/>
          <w:bCs/>
          <w:color w:val="000000" w:themeColor="text1"/>
          <w:sz w:val="24"/>
          <w:szCs w:val="24"/>
          <w:lang w:eastAsia="el-GR"/>
        </w:rPr>
        <w:t>Αδη</w:t>
      </w:r>
      <w:proofErr w:type="spellEnd"/>
      <w:r w:rsidRPr="004B1F5A">
        <w:rPr>
          <w:rFonts w:ascii="Times New Roman" w:eastAsia="Times New Roman" w:hAnsi="Times New Roman" w:cs="Times New Roman"/>
          <w:b/>
          <w:bCs/>
          <w:color w:val="000000" w:themeColor="text1"/>
          <w:sz w:val="24"/>
          <w:szCs w:val="24"/>
          <w:lang w:eastAsia="el-GR"/>
        </w:rPr>
        <w:t>, λυτρώνονται και ξανασαίνουν. Για αυτό και οι συγγενείς τους την ημέρα αυτή, ή τις επόμενες, επισκέπτονται τα νεκροταφεία και αφήνουν πάνω στους τάφους προσφορές ή μοιράζουν στη μνήμη τους τροφές.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ΠΗΓΗ: WWW.ERT.GR</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http://akrasakis.blogspot.gr/2011/04/blog-post_3024.html</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color w:val="000000" w:themeColor="text1"/>
          <w:sz w:val="24"/>
          <w:szCs w:val="24"/>
          <w:lang w:eastAsia="el-GR"/>
        </w:rPr>
        <w:br/>
      </w: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ΜΕΓΑΛΗ ΠΑΡΑΣΚΕΥΗ</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Η Μεγάλη Παρασκευή, είναι ημέρα απόλυτης αργίας και νηστείας. Σχεδόν ολόκληρη η μέρα, αφιερώνεται στην Αποκαθήλωση του Εσταυρωμένου και στην Ακολουθία του Επιταφίου. Ο λαός ζει με κατάνυξη το θείο δράμα. Η έντονη του επιθυμία να συμμετάσχει στο πάθος του Κυρίου, διαφαίνεται και από κάποιες απλές, ωστόσο χαρακτηριστικές του πράξεις, τη Μεγάλη Εβδομάδα. Στα χωριά της </w:t>
      </w:r>
      <w:proofErr w:type="spellStart"/>
      <w:r w:rsidRPr="004B1F5A">
        <w:rPr>
          <w:rFonts w:ascii="Times New Roman" w:eastAsia="Times New Roman" w:hAnsi="Times New Roman" w:cs="Times New Roman"/>
          <w:b/>
          <w:bCs/>
          <w:color w:val="000000" w:themeColor="text1"/>
          <w:sz w:val="24"/>
          <w:szCs w:val="24"/>
          <w:lang w:eastAsia="el-GR"/>
        </w:rPr>
        <w:t>Πυλίας</w:t>
      </w:r>
      <w:proofErr w:type="spellEnd"/>
      <w:r w:rsidRPr="004B1F5A">
        <w:rPr>
          <w:rFonts w:ascii="Times New Roman" w:eastAsia="Times New Roman" w:hAnsi="Times New Roman" w:cs="Times New Roman"/>
          <w:b/>
          <w:bCs/>
          <w:color w:val="000000" w:themeColor="text1"/>
          <w:sz w:val="24"/>
          <w:szCs w:val="24"/>
          <w:lang w:eastAsia="el-GR"/>
        </w:rPr>
        <w:t>, την Μεγάλη Παρασκευή, πίνουν ξύδι και καπνιά για να δείξουν την αγάπη τους στο Χριστό, που τον πότισαν ξύδι. Στην Κρήτη, τη Μεγάλη Παρασκευή, τρώνε νερόβραστα φαγητά με ξύδι, σαλιγκάρια βραστά, των οποίων το ζουμί μοιάζει με ξύδι.</w:t>
      </w:r>
    </w:p>
    <w:p w:rsidR="008138FE" w:rsidRPr="004B1F5A" w:rsidRDefault="004B1F5A" w:rsidP="004B1F5A">
      <w:pPr>
        <w:spacing w:after="0" w:line="240" w:lineRule="auto"/>
        <w:jc w:val="center"/>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1074F900" wp14:editId="72814159">
            <wp:extent cx="2876550" cy="2157413"/>
            <wp:effectExtent l="0" t="0" r="0" b="0"/>
            <wp:docPr id="10" name="Εικόνα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1476" cy="2161108"/>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Όταν κατά το μεσημέρι, γίνει η Αποκαθήλωση και εκτεθεί σε προσκύνημα η χρυσοΰφαντη παράσταση του νεκρού Ιησού, πάνω σε φορητό κουβούκλιο, τότε αρχίζει ο στολισμός του Επιταφίου. Το στολισμό κάνουν τα κορίτσια της ενορίας, με άνθη της άνοιξης: βιολέτες, μενεξέδες, τριαντάφυλλα, λεμονανθοί. Όλα τα λουλούδια πλέκονται σε στεφάνια και γιρλάντες και ο Επιτάφιος γίνεται όλος μια κορόνα από άνθη.</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Σε πολλούς τόπους τα κορίτσια, ενώ στολίζουν τον Επιτάφιο, ψάλλουν το μοιρολόγι της Παναγίας, μεγάλο θρησκευτικό τραγούδι που ιστορεί τη σταύρωση του Ιησού και εκφράζει τον πόνο της  Αγίας του Μητέρας.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Και αμέσως αρχίζει η συρροή του κόσμου και το προσκύνημα του Επιταφίου. Παρθένες με κάνιστρα γεμάτα </w:t>
      </w:r>
      <w:proofErr w:type="spellStart"/>
      <w:r w:rsidRPr="004B1F5A">
        <w:rPr>
          <w:rFonts w:ascii="Times New Roman" w:eastAsia="Times New Roman" w:hAnsi="Times New Roman" w:cs="Times New Roman"/>
          <w:b/>
          <w:bCs/>
          <w:color w:val="000000" w:themeColor="text1"/>
          <w:sz w:val="24"/>
          <w:szCs w:val="24"/>
          <w:lang w:eastAsia="el-GR"/>
        </w:rPr>
        <w:t>λεμονόφυλλα</w:t>
      </w:r>
      <w:proofErr w:type="spellEnd"/>
      <w:r w:rsidRPr="004B1F5A">
        <w:rPr>
          <w:rFonts w:ascii="Times New Roman" w:eastAsia="Times New Roman" w:hAnsi="Times New Roman" w:cs="Times New Roman"/>
          <w:b/>
          <w:bCs/>
          <w:color w:val="000000" w:themeColor="text1"/>
          <w:sz w:val="24"/>
          <w:szCs w:val="24"/>
          <w:lang w:eastAsia="el-GR"/>
        </w:rPr>
        <w:t>, ή τριαντάφυλλα στέκονται κοντά του και ραίνουν με μύρα το νεκρό Ιησού. Οι προσκυνητές, προπάντων γυναίκες και παιδιά αφού φιληθούν, περνούν κάτω από τον Επιτάφιο, "για να τους πιάσει η χάρη", όπως λένε.</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Όταν νυχτώσει αρχίζει η ακολουθία και η περιφορά του Επιταφίου. Η πομπή σχηματίζεται από τα Εξαπτέρυγα και το Σταυρό μπροστά, τον Επιτάφιο και τους ιερείς πιο πίσω. Στις πόλεις προηγούνται οι μουσικοί, παίζοντας πένθιμα εμβατήρια. Ο κόσμος που ακολουθεί κρατάει στα χέρια αναμμένες λαμπάδες. Κατά διαστήματα η πομπή σταματά σε πλατείες και σταυροδρόμια και εκεί οι ιερείς ψάλλουν δεήσεις.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Σε πολλές περιοχές, την ώρα της περιφοράς του Επιταφίου, ανάβουν φωτιές, στις οποίες καίγονται θυμιάματα, ενώ σε άλλες καίγεται ο Ιούδας. Στον </w:t>
      </w:r>
      <w:proofErr w:type="spellStart"/>
      <w:r w:rsidRPr="004B1F5A">
        <w:rPr>
          <w:rFonts w:ascii="Times New Roman" w:eastAsia="Times New Roman" w:hAnsi="Times New Roman" w:cs="Times New Roman"/>
          <w:b/>
          <w:bCs/>
          <w:color w:val="000000" w:themeColor="text1"/>
          <w:sz w:val="24"/>
          <w:szCs w:val="24"/>
          <w:lang w:eastAsia="el-GR"/>
        </w:rPr>
        <w:t>Μελιγαλά</w:t>
      </w:r>
      <w:proofErr w:type="spellEnd"/>
      <w:r w:rsidRPr="004B1F5A">
        <w:rPr>
          <w:rFonts w:ascii="Times New Roman" w:eastAsia="Times New Roman" w:hAnsi="Times New Roman" w:cs="Times New Roman"/>
          <w:b/>
          <w:bCs/>
          <w:color w:val="000000" w:themeColor="text1"/>
          <w:sz w:val="24"/>
          <w:szCs w:val="24"/>
          <w:lang w:eastAsia="el-GR"/>
        </w:rPr>
        <w:t>, τη Μεγάλη Παρασκευή το βράδυ, ανάβουν "</w:t>
      </w:r>
      <w:proofErr w:type="spellStart"/>
      <w:r w:rsidRPr="004B1F5A">
        <w:rPr>
          <w:rFonts w:ascii="Times New Roman" w:eastAsia="Times New Roman" w:hAnsi="Times New Roman" w:cs="Times New Roman"/>
          <w:b/>
          <w:bCs/>
          <w:color w:val="000000" w:themeColor="text1"/>
          <w:sz w:val="24"/>
          <w:szCs w:val="24"/>
          <w:lang w:eastAsia="el-GR"/>
        </w:rPr>
        <w:t>φουνταρίες</w:t>
      </w:r>
      <w:proofErr w:type="spellEnd"/>
      <w:r w:rsidRPr="004B1F5A">
        <w:rPr>
          <w:rFonts w:ascii="Times New Roman" w:eastAsia="Times New Roman" w:hAnsi="Times New Roman" w:cs="Times New Roman"/>
          <w:b/>
          <w:bCs/>
          <w:color w:val="000000" w:themeColor="text1"/>
          <w:sz w:val="24"/>
          <w:szCs w:val="24"/>
          <w:lang w:eastAsia="el-GR"/>
        </w:rPr>
        <w:t xml:space="preserve">". Κάθε νοικοκυρά, όταν σημαίνει η καμπάνα για τον Επιτάφιο, ρίχνει μπροστά στην πόρτα του σπιτιού της δυο-τρία μάτσα κληματόβεργες και τους βάζει φωτιά. Μέχρι να βγει ο Επιτάφιος, οι κληματόβεργες έχουν πλέον γίνει θράκα. Την ώρα που o παπάς περνά έξω από το δρόμο του σπιτιού της, η νοικοκυρά ρίχνει πάνω στη θράκα μια χούφτα μοσχολίβανο και ο παπάς κάνει εκεί </w:t>
      </w:r>
      <w:proofErr w:type="spellStart"/>
      <w:r w:rsidRPr="004B1F5A">
        <w:rPr>
          <w:rFonts w:ascii="Times New Roman" w:eastAsia="Times New Roman" w:hAnsi="Times New Roman" w:cs="Times New Roman"/>
          <w:b/>
          <w:bCs/>
          <w:color w:val="000000" w:themeColor="text1"/>
          <w:sz w:val="24"/>
          <w:szCs w:val="24"/>
          <w:lang w:eastAsia="el-GR"/>
        </w:rPr>
        <w:t>παραστάσιμο</w:t>
      </w:r>
      <w:proofErr w:type="spellEnd"/>
      <w:r w:rsidRPr="004B1F5A">
        <w:rPr>
          <w:rFonts w:ascii="Times New Roman" w:eastAsia="Times New Roman" w:hAnsi="Times New Roman" w:cs="Times New Roman"/>
          <w:b/>
          <w:bCs/>
          <w:color w:val="000000" w:themeColor="text1"/>
          <w:sz w:val="24"/>
          <w:szCs w:val="24"/>
          <w:lang w:eastAsia="el-GR"/>
        </w:rPr>
        <w:t>.</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Όπως στα κεριά της Μεγάλης Πέμπτης, έτσι και στα λουλούδια του Επιταφίου, (</w:t>
      </w:r>
      <w:proofErr w:type="spellStart"/>
      <w:r w:rsidRPr="004B1F5A">
        <w:rPr>
          <w:rFonts w:ascii="Times New Roman" w:eastAsia="Times New Roman" w:hAnsi="Times New Roman" w:cs="Times New Roman"/>
          <w:b/>
          <w:bCs/>
          <w:color w:val="000000" w:themeColor="text1"/>
          <w:sz w:val="24"/>
          <w:szCs w:val="24"/>
          <w:lang w:eastAsia="el-GR"/>
        </w:rPr>
        <w:t>Χριστολούλουδα</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Σταυρολούλουδα</w:t>
      </w:r>
      <w:proofErr w:type="spellEnd"/>
      <w:r w:rsidRPr="004B1F5A">
        <w:rPr>
          <w:rFonts w:ascii="Times New Roman" w:eastAsia="Times New Roman" w:hAnsi="Times New Roman" w:cs="Times New Roman"/>
          <w:b/>
          <w:bCs/>
          <w:color w:val="000000" w:themeColor="text1"/>
          <w:sz w:val="24"/>
          <w:szCs w:val="24"/>
          <w:lang w:eastAsia="el-GR"/>
        </w:rPr>
        <w:t>) αποδίδεται μεγάλη θαυματουργός Δύναμη. Σε πολλούς μάλιστα τόπους, η διανομή τους γίνεται από τον ίδιο τον ιερέα. Ορισμένες φορές, εντελώς άτοπα στη θρησκευτική αντίληψη, μπαίνει και το μαγικό στοιχείο. Τα λουλούδια δηλαδή του Χριστού, για να έχουν δραστικότερη ενέργεια πρέπει να τα κλέψουν!!!</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Στη Σπάρτη, όταν γυρίσουν τον Επιτάφιο, τον ξεστολίζει ο καντηλανάφτης, ο οποίος παίρνει τα κεριά και τα φυλάει. Την άλλη μέρα, τα βάζει ο παπάς σε ένα δίσκο με τα </w:t>
      </w:r>
      <w:proofErr w:type="spellStart"/>
      <w:r w:rsidRPr="004B1F5A">
        <w:rPr>
          <w:rFonts w:ascii="Times New Roman" w:eastAsia="Times New Roman" w:hAnsi="Times New Roman" w:cs="Times New Roman"/>
          <w:b/>
          <w:bCs/>
          <w:color w:val="000000" w:themeColor="text1"/>
          <w:sz w:val="24"/>
          <w:szCs w:val="24"/>
          <w:lang w:eastAsia="el-GR"/>
        </w:rPr>
        <w:t>σταυρολούλουδα</w:t>
      </w:r>
      <w:proofErr w:type="spellEnd"/>
      <w:r w:rsidRPr="004B1F5A">
        <w:rPr>
          <w:rFonts w:ascii="Times New Roman" w:eastAsia="Times New Roman" w:hAnsi="Times New Roman" w:cs="Times New Roman"/>
          <w:b/>
          <w:bCs/>
          <w:color w:val="000000" w:themeColor="text1"/>
          <w:sz w:val="24"/>
          <w:szCs w:val="24"/>
          <w:lang w:eastAsia="el-GR"/>
        </w:rPr>
        <w:t xml:space="preserve"> και τα μοιράζει στις γυναίκες. Τα λουλούδια αυτά, οι γυναίκες τα κρατούν ως φυλαχτό και όταν αρρωστήσει ένα παιδάκι βάζουν στα κάρβουνα λίγο νερό και μερικά </w:t>
      </w:r>
      <w:proofErr w:type="spellStart"/>
      <w:r w:rsidRPr="004B1F5A">
        <w:rPr>
          <w:rFonts w:ascii="Times New Roman" w:eastAsia="Times New Roman" w:hAnsi="Times New Roman" w:cs="Times New Roman"/>
          <w:b/>
          <w:bCs/>
          <w:color w:val="000000" w:themeColor="text1"/>
          <w:sz w:val="24"/>
          <w:szCs w:val="24"/>
          <w:lang w:eastAsia="el-GR"/>
        </w:rPr>
        <w:t>σταυρολούλουδα</w:t>
      </w:r>
      <w:proofErr w:type="spellEnd"/>
      <w:r w:rsidRPr="004B1F5A">
        <w:rPr>
          <w:rFonts w:ascii="Times New Roman" w:eastAsia="Times New Roman" w:hAnsi="Times New Roman" w:cs="Times New Roman"/>
          <w:b/>
          <w:bCs/>
          <w:color w:val="000000" w:themeColor="text1"/>
          <w:sz w:val="24"/>
          <w:szCs w:val="24"/>
          <w:lang w:eastAsia="el-GR"/>
        </w:rPr>
        <w:t xml:space="preserve"> και το λιβανίζουν.</w:t>
      </w:r>
      <w:r w:rsidRPr="004B1F5A">
        <w:rPr>
          <w:rFonts w:ascii="Times New Roman" w:eastAsia="Times New Roman" w:hAnsi="Times New Roman" w:cs="Times New Roman"/>
          <w:b/>
          <w:bCs/>
          <w:color w:val="000000" w:themeColor="text1"/>
          <w:sz w:val="24"/>
          <w:szCs w:val="24"/>
          <w:lang w:eastAsia="el-GR"/>
        </w:rPr>
        <w:br/>
        <w:t> </w:t>
      </w:r>
      <w:r w:rsidRPr="004B1F5A">
        <w:rPr>
          <w:rFonts w:ascii="Times New Roman" w:eastAsia="Times New Roman" w:hAnsi="Times New Roman" w:cs="Times New Roman"/>
          <w:b/>
          <w:bCs/>
          <w:color w:val="000000" w:themeColor="text1"/>
          <w:sz w:val="24"/>
          <w:szCs w:val="24"/>
          <w:lang w:eastAsia="el-GR"/>
        </w:rPr>
        <w:br/>
        <w:t xml:space="preserve">Στην Πάρο, τα κεριά του Επιταφίου, τα φυλούν και όταν έχει φουρτούνα, βρέχει ή αστράφτει, τα ανάβουν να περάσει η κακοκαιρία. Ακόμα, στο εικονοστάσι, τοποθετείται και κλαδί ελιάς, που παραμένει εκεί ως </w:t>
      </w:r>
      <w:proofErr w:type="spellStart"/>
      <w:r w:rsidRPr="004B1F5A">
        <w:rPr>
          <w:rFonts w:ascii="Times New Roman" w:eastAsia="Times New Roman" w:hAnsi="Times New Roman" w:cs="Times New Roman"/>
          <w:b/>
          <w:bCs/>
          <w:color w:val="000000" w:themeColor="text1"/>
          <w:sz w:val="24"/>
          <w:szCs w:val="24"/>
          <w:lang w:eastAsia="el-GR"/>
        </w:rPr>
        <w:t>αγιώτικο</w:t>
      </w:r>
      <w:proofErr w:type="spellEnd"/>
      <w:r w:rsidRPr="004B1F5A">
        <w:rPr>
          <w:rFonts w:ascii="Times New Roman" w:eastAsia="Times New Roman" w:hAnsi="Times New Roman" w:cs="Times New Roman"/>
          <w:b/>
          <w:bCs/>
          <w:color w:val="000000" w:themeColor="text1"/>
          <w:sz w:val="24"/>
          <w:szCs w:val="24"/>
          <w:lang w:eastAsia="el-GR"/>
        </w:rPr>
        <w:t>.</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u w:val="single"/>
          <w:lang w:eastAsia="el-GR"/>
        </w:rPr>
      </w:pPr>
      <w:r w:rsidRPr="004B1F5A">
        <w:rPr>
          <w:rFonts w:ascii="Times New Roman" w:eastAsia="Times New Roman" w:hAnsi="Times New Roman" w:cs="Times New Roman"/>
          <w:b/>
          <w:bCs/>
          <w:color w:val="000000" w:themeColor="text1"/>
          <w:sz w:val="24"/>
          <w:szCs w:val="24"/>
          <w:u w:val="single"/>
          <w:lang w:eastAsia="el-GR"/>
        </w:rPr>
        <w:lastRenderedPageBreak/>
        <w:t>ΑΛΛΑ ΕΘΙΜΑ ΤΗΣ ΜΕΓΑΛΗΣ ΠΑΡΑΣΚΕΥΗΣ</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ΑΓΥΡΜΟΣ ΠΑΙΔΙΩΝ</w:t>
      </w:r>
      <w:r w:rsidRPr="004B1F5A">
        <w:rPr>
          <w:rFonts w:ascii="Times New Roman" w:eastAsia="Times New Roman" w:hAnsi="Times New Roman" w:cs="Times New Roman"/>
          <w:b/>
          <w:bCs/>
          <w:color w:val="000000" w:themeColor="text1"/>
          <w:sz w:val="24"/>
          <w:szCs w:val="24"/>
          <w:lang w:eastAsia="el-GR"/>
        </w:rPr>
        <w:t xml:space="preserve">: Στην Κορώνη, τη Μεγάλη Παρασκευή το πρωί, τα παιδιά, κρατώντας ένα σταυρό στο χέρι, γυρνούν από σπίτι σε σπίτι και λένε τα πάθη του Χριστού. Τα φιλεύουν με κουλούρια, κόκκινα αυγά ή λεφτά. Στο </w:t>
      </w:r>
      <w:proofErr w:type="spellStart"/>
      <w:r w:rsidRPr="004B1F5A">
        <w:rPr>
          <w:rFonts w:ascii="Times New Roman" w:eastAsia="Times New Roman" w:hAnsi="Times New Roman" w:cs="Times New Roman"/>
          <w:b/>
          <w:bCs/>
          <w:color w:val="000000" w:themeColor="text1"/>
          <w:sz w:val="24"/>
          <w:szCs w:val="24"/>
          <w:lang w:eastAsia="el-GR"/>
        </w:rPr>
        <w:t>Καστανόφυτο</w:t>
      </w:r>
      <w:proofErr w:type="spellEnd"/>
      <w:r w:rsidRPr="004B1F5A">
        <w:rPr>
          <w:rFonts w:ascii="Times New Roman" w:eastAsia="Times New Roman" w:hAnsi="Times New Roman" w:cs="Times New Roman"/>
          <w:b/>
          <w:bCs/>
          <w:color w:val="000000" w:themeColor="text1"/>
          <w:sz w:val="24"/>
          <w:szCs w:val="24"/>
          <w:lang w:eastAsia="el-GR"/>
        </w:rPr>
        <w:t xml:space="preserve"> Καστοριάς, τα παιδιά του χωριού, παίρνουν από την εκκλησία το χελιδόνι, (ξύλινο ομοίωμα περιστεριού) το κρατούν με ένα ξύλο ψηλά, το στολίζουν με λουλούδια και το περιφέρουν στα σπίτια. Κατά την περιφορά μαζεύουν δώρα, αυγά κόκκινα κ.α.</w:t>
      </w:r>
    </w:p>
    <w:p w:rsidR="008138FE" w:rsidRPr="004B1F5A" w:rsidRDefault="008138FE" w:rsidP="004B1F5A">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ΠΕΡΙΟΔΕΙΑ ΣΤΑ ΞΩΚΛΗΣΙΑ</w:t>
      </w:r>
      <w:r w:rsidRPr="004B1F5A">
        <w:rPr>
          <w:rFonts w:ascii="Times New Roman" w:eastAsia="Times New Roman" w:hAnsi="Times New Roman" w:cs="Times New Roman"/>
          <w:b/>
          <w:bCs/>
          <w:color w:val="000000" w:themeColor="text1"/>
          <w:sz w:val="24"/>
          <w:szCs w:val="24"/>
          <w:lang w:eastAsia="el-GR"/>
        </w:rPr>
        <w:t>: Στα Τελώνια της Λέσβου, τη Μεγάλη Παρασκευή, οι κάτοικοι σηκώνονται τα χαράματα και γυρίζουν στα ξωκλήσια. Πρέπει να επισκεφθούν 9-13 ξωκλήσια. Ανάβουν κεριά και θυμίαμα.</w:t>
      </w:r>
    </w:p>
    <w:p w:rsidR="008138FE" w:rsidRPr="004B1F5A" w:rsidRDefault="008138FE" w:rsidP="004B1F5A">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ΕΠΙΣΚΕΨΗ ΣΤΟ ΝΕΚΡΟΤΑΦΕΙΟ</w:t>
      </w:r>
      <w:r w:rsidRPr="004B1F5A">
        <w:rPr>
          <w:rFonts w:ascii="Times New Roman" w:eastAsia="Times New Roman" w:hAnsi="Times New Roman" w:cs="Times New Roman"/>
          <w:b/>
          <w:bCs/>
          <w:color w:val="000000" w:themeColor="text1"/>
          <w:sz w:val="24"/>
          <w:szCs w:val="24"/>
          <w:lang w:eastAsia="el-GR"/>
        </w:rPr>
        <w:t>: Αποθέτουν στεφάνια και θυμιατίζουν.</w:t>
      </w:r>
    </w:p>
    <w:p w:rsidR="008138FE" w:rsidRPr="004B1F5A" w:rsidRDefault="008138FE" w:rsidP="004B1F5A">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ΛΙΤΑΝΕΙΑ ΤΟΥ ΕΣΤΑΥΡΩΜΕΝΟΥ</w:t>
      </w:r>
      <w:r w:rsidRPr="004B1F5A">
        <w:rPr>
          <w:rFonts w:ascii="Times New Roman" w:eastAsia="Times New Roman" w:hAnsi="Times New Roman" w:cs="Times New Roman"/>
          <w:b/>
          <w:bCs/>
          <w:color w:val="000000" w:themeColor="text1"/>
          <w:sz w:val="24"/>
          <w:szCs w:val="24"/>
          <w:lang w:eastAsia="el-GR"/>
        </w:rPr>
        <w:t>: Στη Ζάκυνθο, το μεσημέρι της Παρασκευής, περιφέρουν τον Εσταυρωμένο στην πόλη.</w:t>
      </w:r>
    </w:p>
    <w:p w:rsidR="008138FE" w:rsidRPr="004B1F5A" w:rsidRDefault="008138FE" w:rsidP="004B1F5A">
      <w:pPr>
        <w:numPr>
          <w:ilvl w:val="0"/>
          <w:numId w:val="2"/>
        </w:numPr>
        <w:spacing w:after="0" w:line="240" w:lineRule="auto"/>
        <w:ind w:left="0" w:firstLine="0"/>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ΠΑΡΑΣΚΕΥΗ ΝΕΑΣ ΖΥΜΗΣ</w:t>
      </w:r>
      <w:r w:rsidRPr="004B1F5A">
        <w:rPr>
          <w:rFonts w:ascii="Times New Roman" w:eastAsia="Times New Roman" w:hAnsi="Times New Roman" w:cs="Times New Roman"/>
          <w:b/>
          <w:bCs/>
          <w:color w:val="000000" w:themeColor="text1"/>
          <w:sz w:val="24"/>
          <w:szCs w:val="24"/>
          <w:lang w:eastAsia="el-GR"/>
        </w:rPr>
        <w:t>: Στην Ανατολική Κρήτη, την ώρα που λέει ο παπάς, το πρώτο ευαγγέλιο, της Μεγάλης Παρασκευής, η παπαδιά βαστά αλεύρι και νερό, κάνει προζύμι με τις ευχές του Ευαγγελίου και το προζύμι ανεβαίνει.</w:t>
      </w: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ΑΝΑΔΗΜΟΣΙΕΥΣΗ ΑΠΟ TA: </w:t>
      </w:r>
      <w:hyperlink r:id="rId33" w:anchor="ixzz3Wi6Jjtsy" w:history="1">
        <w:r w:rsidRPr="004B1F5A">
          <w:rPr>
            <w:rFonts w:ascii="Times New Roman" w:eastAsia="Times New Roman" w:hAnsi="Times New Roman" w:cs="Times New Roman"/>
            <w:b/>
            <w:bCs/>
            <w:color w:val="000000" w:themeColor="text1"/>
            <w:sz w:val="24"/>
            <w:szCs w:val="24"/>
            <w:u w:val="single"/>
            <w:lang w:eastAsia="el-GR"/>
          </w:rPr>
          <w:t>ΠΑΙΔΙΚΑ ΧΑΜΟΓΕΛΑ: ΜΕΓΑΛΗ ΠΑΡΑΣΚΕΥΗ</w:t>
        </w:r>
      </w:hyperlink>
      <w:r w:rsidRPr="004B1F5A">
        <w:rPr>
          <w:rFonts w:ascii="Times New Roman" w:eastAsia="Times New Roman" w:hAnsi="Times New Roman" w:cs="Times New Roman"/>
          <w:b/>
          <w:bCs/>
          <w:color w:val="000000" w:themeColor="text1"/>
          <w:sz w:val="24"/>
          <w:szCs w:val="24"/>
          <w:lang w:eastAsia="el-GR"/>
        </w:rPr>
        <w:t> </w:t>
      </w:r>
      <w:hyperlink r:id="rId34" w:anchor="ixzz3Wi6Jjtsy" w:history="1">
        <w:r w:rsidRPr="004B1F5A">
          <w:rPr>
            <w:rFonts w:ascii="Times New Roman" w:eastAsia="Times New Roman" w:hAnsi="Times New Roman" w:cs="Times New Roman"/>
            <w:b/>
            <w:bCs/>
            <w:color w:val="000000" w:themeColor="text1"/>
            <w:sz w:val="24"/>
            <w:szCs w:val="24"/>
            <w:u w:val="single"/>
            <w:lang w:eastAsia="el-GR"/>
          </w:rPr>
          <w:t>http://akrasakis.blogspot.com/2011/04/blog-post_22.html#ixzz3Wi6Jjtsy</w:t>
        </w:r>
      </w:hyperlink>
      <w:r w:rsidRPr="004B1F5A">
        <w:rPr>
          <w:rFonts w:ascii="Times New Roman" w:eastAsia="Times New Roman" w:hAnsi="Times New Roman" w:cs="Times New Roman"/>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ΜΕΓΑΛΟ ΣΑΒΒΑΤΟ</w:t>
      </w:r>
    </w:p>
    <w:p w:rsidR="004B1F5A" w:rsidRPr="004B1F5A" w:rsidRDefault="004B1F5A"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Το Μεγάλο Σάββατο το πρωί, κατά την διάρκεια της λειτουργίας και τη στιγμή που ο ιερέας θα πει το «Ανάστα ο Θεός», οι πιστοί θα χτυπήσουν τους </w:t>
      </w:r>
      <w:proofErr w:type="spellStart"/>
      <w:r w:rsidRPr="004B1F5A">
        <w:rPr>
          <w:rFonts w:ascii="Times New Roman" w:eastAsia="Times New Roman" w:hAnsi="Times New Roman" w:cs="Times New Roman"/>
          <w:b/>
          <w:bCs/>
          <w:color w:val="000000" w:themeColor="text1"/>
          <w:sz w:val="24"/>
          <w:szCs w:val="24"/>
          <w:lang w:eastAsia="el-GR"/>
        </w:rPr>
        <w:t>σκάμνους</w:t>
      </w:r>
      <w:proofErr w:type="spellEnd"/>
      <w:r w:rsidRPr="004B1F5A">
        <w:rPr>
          <w:rFonts w:ascii="Times New Roman" w:eastAsia="Times New Roman" w:hAnsi="Times New Roman" w:cs="Times New Roman"/>
          <w:b/>
          <w:bCs/>
          <w:color w:val="000000" w:themeColor="text1"/>
          <w:sz w:val="24"/>
          <w:szCs w:val="24"/>
          <w:lang w:eastAsia="el-GR"/>
        </w:rPr>
        <w:t xml:space="preserve"> και τα μαύρα ρούχα που καλύπτουν τις εικόνες θα πέσουν. Το Μεγάλο Σάββατο η Εκκλησία μας βρίσκεται στην προσδοκία της Ανάστασης.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center"/>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09016F7B" wp14:editId="613A5EF4">
            <wp:extent cx="1828800" cy="2914422"/>
            <wp:effectExtent l="0" t="0" r="0" b="635"/>
            <wp:docPr id="11" name="Εικόνα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2821" cy="2920830"/>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Το σώμα του Χριστού έχει ταφεί, χωρίς όμως να γνωρίζει τη φθορά που γνωρίζουν όλοι οι νεκροί, καθώς παραμένει ενωμένο με τη θεότητα, ενώ η ψυχή του Χριστού βρίσκεται στην κόλαση, στο χώρο του θανάτου, όπου κηρύττει τη μετάνοια. Ο Θεάνθρωπος Χριστός ολοκληρώνει το έργο της Θείας Οικονομίας, που είναι η ανάσταση όλης της Δημιουργίας και όλων των ανθρώπων κι αυτών που ήταν εν ζωή, αλλά και αυτών που είχαν πεθάνει πριν τον ερχομό του Ιησού στον κόσμο. Ο έσχατος εχθρός του ανθρώπου, ο θάνατος, νικιέται δια του θανάτου του Χριστού και όλα κινούνται στην προσδοκία της Ανάστασης, της γνήσιας ελευθερίας.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Σ' έναν από τους πιο όμορφους ύμνους, που ολοκληρώνουν την ακολουθία του Όρθρου του Μεγάλου Σαββάτου, διαβάζουμε τα εξής θαυμάσια λόγια: «Δεύτε ίδωμεν την </w:t>
      </w:r>
      <w:proofErr w:type="spellStart"/>
      <w:r w:rsidRPr="004B1F5A">
        <w:rPr>
          <w:rFonts w:ascii="Times New Roman" w:eastAsia="Times New Roman" w:hAnsi="Times New Roman" w:cs="Times New Roman"/>
          <w:b/>
          <w:bCs/>
          <w:color w:val="000000" w:themeColor="text1"/>
          <w:sz w:val="24"/>
          <w:szCs w:val="24"/>
          <w:lang w:eastAsia="el-GR"/>
        </w:rPr>
        <w:t>ζωήν</w:t>
      </w:r>
      <w:proofErr w:type="spellEnd"/>
      <w:r w:rsidRPr="004B1F5A">
        <w:rPr>
          <w:rFonts w:ascii="Times New Roman" w:eastAsia="Times New Roman" w:hAnsi="Times New Roman" w:cs="Times New Roman"/>
          <w:b/>
          <w:bCs/>
          <w:color w:val="000000" w:themeColor="text1"/>
          <w:sz w:val="24"/>
          <w:szCs w:val="24"/>
          <w:lang w:eastAsia="el-GR"/>
        </w:rPr>
        <w:t xml:space="preserve"> ημών εν </w:t>
      </w:r>
      <w:proofErr w:type="spellStart"/>
      <w:r w:rsidRPr="004B1F5A">
        <w:rPr>
          <w:rFonts w:ascii="Times New Roman" w:eastAsia="Times New Roman" w:hAnsi="Times New Roman" w:cs="Times New Roman"/>
          <w:b/>
          <w:bCs/>
          <w:color w:val="000000" w:themeColor="text1"/>
          <w:sz w:val="24"/>
          <w:szCs w:val="24"/>
          <w:lang w:eastAsia="el-GR"/>
        </w:rPr>
        <w:t>τάφω</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κειμένην</w:t>
      </w:r>
      <w:proofErr w:type="spellEnd"/>
      <w:r w:rsidRPr="004B1F5A">
        <w:rPr>
          <w:rFonts w:ascii="Times New Roman" w:eastAsia="Times New Roman" w:hAnsi="Times New Roman" w:cs="Times New Roman"/>
          <w:b/>
          <w:bCs/>
          <w:color w:val="000000" w:themeColor="text1"/>
          <w:sz w:val="24"/>
          <w:szCs w:val="24"/>
          <w:lang w:eastAsia="el-GR"/>
        </w:rPr>
        <w:t xml:space="preserve">, ίνα τους εν </w:t>
      </w:r>
      <w:proofErr w:type="spellStart"/>
      <w:r w:rsidRPr="004B1F5A">
        <w:rPr>
          <w:rFonts w:ascii="Times New Roman" w:eastAsia="Times New Roman" w:hAnsi="Times New Roman" w:cs="Times New Roman"/>
          <w:b/>
          <w:bCs/>
          <w:color w:val="000000" w:themeColor="text1"/>
          <w:sz w:val="24"/>
          <w:szCs w:val="24"/>
          <w:lang w:eastAsia="el-GR"/>
        </w:rPr>
        <w:t>τάφοις</w:t>
      </w:r>
      <w:proofErr w:type="spellEnd"/>
      <w:r w:rsidRPr="004B1F5A">
        <w:rPr>
          <w:rFonts w:ascii="Times New Roman" w:eastAsia="Times New Roman" w:hAnsi="Times New Roman" w:cs="Times New Roman"/>
          <w:b/>
          <w:bCs/>
          <w:color w:val="000000" w:themeColor="text1"/>
          <w:sz w:val="24"/>
          <w:szCs w:val="24"/>
          <w:lang w:eastAsia="el-GR"/>
        </w:rPr>
        <w:t xml:space="preserve"> κειμένους </w:t>
      </w:r>
      <w:proofErr w:type="spellStart"/>
      <w:r w:rsidRPr="004B1F5A">
        <w:rPr>
          <w:rFonts w:ascii="Times New Roman" w:eastAsia="Times New Roman" w:hAnsi="Times New Roman" w:cs="Times New Roman"/>
          <w:b/>
          <w:bCs/>
          <w:color w:val="000000" w:themeColor="text1"/>
          <w:sz w:val="24"/>
          <w:szCs w:val="24"/>
          <w:lang w:eastAsia="el-GR"/>
        </w:rPr>
        <w:t>ζωοποιήση</w:t>
      </w:r>
      <w:proofErr w:type="spellEnd"/>
      <w:r w:rsidRPr="004B1F5A">
        <w:rPr>
          <w:rFonts w:ascii="Times New Roman" w:eastAsia="Times New Roman" w:hAnsi="Times New Roman" w:cs="Times New Roman"/>
          <w:b/>
          <w:bCs/>
          <w:color w:val="000000" w:themeColor="text1"/>
          <w:sz w:val="24"/>
          <w:szCs w:val="24"/>
          <w:lang w:eastAsia="el-GR"/>
        </w:rPr>
        <w:t xml:space="preserve">. Δεύτε σήμερον, τον εξ Ιούδα </w:t>
      </w:r>
      <w:proofErr w:type="spellStart"/>
      <w:r w:rsidRPr="004B1F5A">
        <w:rPr>
          <w:rFonts w:ascii="Times New Roman" w:eastAsia="Times New Roman" w:hAnsi="Times New Roman" w:cs="Times New Roman"/>
          <w:b/>
          <w:bCs/>
          <w:color w:val="000000" w:themeColor="text1"/>
          <w:sz w:val="24"/>
          <w:szCs w:val="24"/>
          <w:lang w:eastAsia="el-GR"/>
        </w:rPr>
        <w:t>υπνούντα</w:t>
      </w:r>
      <w:proofErr w:type="spellEnd"/>
      <w:r w:rsidRPr="004B1F5A">
        <w:rPr>
          <w:rFonts w:ascii="Times New Roman" w:eastAsia="Times New Roman" w:hAnsi="Times New Roman" w:cs="Times New Roman"/>
          <w:b/>
          <w:bCs/>
          <w:color w:val="000000" w:themeColor="text1"/>
          <w:sz w:val="24"/>
          <w:szCs w:val="24"/>
          <w:lang w:eastAsia="el-GR"/>
        </w:rPr>
        <w:t xml:space="preserve"> θεώμενοι, </w:t>
      </w:r>
      <w:proofErr w:type="spellStart"/>
      <w:r w:rsidRPr="004B1F5A">
        <w:rPr>
          <w:rFonts w:ascii="Times New Roman" w:eastAsia="Times New Roman" w:hAnsi="Times New Roman" w:cs="Times New Roman"/>
          <w:b/>
          <w:bCs/>
          <w:color w:val="000000" w:themeColor="text1"/>
          <w:sz w:val="24"/>
          <w:szCs w:val="24"/>
          <w:lang w:eastAsia="el-GR"/>
        </w:rPr>
        <w:t>προφητικώς</w:t>
      </w:r>
      <w:proofErr w:type="spellEnd"/>
      <w:r w:rsidRPr="004B1F5A">
        <w:rPr>
          <w:rFonts w:ascii="Times New Roman" w:eastAsia="Times New Roman" w:hAnsi="Times New Roman" w:cs="Times New Roman"/>
          <w:b/>
          <w:bCs/>
          <w:color w:val="000000" w:themeColor="text1"/>
          <w:sz w:val="24"/>
          <w:szCs w:val="24"/>
          <w:lang w:eastAsia="el-GR"/>
        </w:rPr>
        <w:t xml:space="preserve"> αυτώ </w:t>
      </w:r>
      <w:proofErr w:type="spellStart"/>
      <w:r w:rsidRPr="004B1F5A">
        <w:rPr>
          <w:rFonts w:ascii="Times New Roman" w:eastAsia="Times New Roman" w:hAnsi="Times New Roman" w:cs="Times New Roman"/>
          <w:b/>
          <w:bCs/>
          <w:color w:val="000000" w:themeColor="text1"/>
          <w:sz w:val="24"/>
          <w:szCs w:val="24"/>
          <w:lang w:eastAsia="el-GR"/>
        </w:rPr>
        <w:t>εκβοήσωμεν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Αναπεσών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κεκοίμησαι</w:t>
      </w:r>
      <w:proofErr w:type="spellEnd"/>
      <w:r w:rsidRPr="004B1F5A">
        <w:rPr>
          <w:rFonts w:ascii="Times New Roman" w:eastAsia="Times New Roman" w:hAnsi="Times New Roman" w:cs="Times New Roman"/>
          <w:b/>
          <w:bCs/>
          <w:color w:val="000000" w:themeColor="text1"/>
          <w:sz w:val="24"/>
          <w:szCs w:val="24"/>
          <w:lang w:eastAsia="el-GR"/>
        </w:rPr>
        <w:t xml:space="preserve"> ως λέων, τις </w:t>
      </w:r>
      <w:proofErr w:type="spellStart"/>
      <w:r w:rsidRPr="004B1F5A">
        <w:rPr>
          <w:rFonts w:ascii="Times New Roman" w:eastAsia="Times New Roman" w:hAnsi="Times New Roman" w:cs="Times New Roman"/>
          <w:b/>
          <w:bCs/>
          <w:color w:val="000000" w:themeColor="text1"/>
          <w:sz w:val="24"/>
          <w:szCs w:val="24"/>
          <w:lang w:eastAsia="el-GR"/>
        </w:rPr>
        <w:t>εγερεί</w:t>
      </w:r>
      <w:proofErr w:type="spellEnd"/>
      <w:r w:rsidRPr="004B1F5A">
        <w:rPr>
          <w:rFonts w:ascii="Times New Roman" w:eastAsia="Times New Roman" w:hAnsi="Times New Roman" w:cs="Times New Roman"/>
          <w:b/>
          <w:bCs/>
          <w:color w:val="000000" w:themeColor="text1"/>
          <w:sz w:val="24"/>
          <w:szCs w:val="24"/>
          <w:lang w:eastAsia="el-GR"/>
        </w:rPr>
        <w:t xml:space="preserve"> σε, βασιλεύ; Αλλ' </w:t>
      </w:r>
      <w:proofErr w:type="spellStart"/>
      <w:r w:rsidRPr="004B1F5A">
        <w:rPr>
          <w:rFonts w:ascii="Times New Roman" w:eastAsia="Times New Roman" w:hAnsi="Times New Roman" w:cs="Times New Roman"/>
          <w:b/>
          <w:bCs/>
          <w:color w:val="000000" w:themeColor="text1"/>
          <w:sz w:val="24"/>
          <w:szCs w:val="24"/>
          <w:lang w:eastAsia="el-GR"/>
        </w:rPr>
        <w:t>ανάστηθι</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αυτεξουσίως</w:t>
      </w:r>
      <w:proofErr w:type="spellEnd"/>
      <w:r w:rsidRPr="004B1F5A">
        <w:rPr>
          <w:rFonts w:ascii="Times New Roman" w:eastAsia="Times New Roman" w:hAnsi="Times New Roman" w:cs="Times New Roman"/>
          <w:b/>
          <w:bCs/>
          <w:color w:val="000000" w:themeColor="text1"/>
          <w:sz w:val="24"/>
          <w:szCs w:val="24"/>
          <w:lang w:eastAsia="el-GR"/>
        </w:rPr>
        <w:t xml:space="preserve">, ο </w:t>
      </w:r>
      <w:proofErr w:type="spellStart"/>
      <w:r w:rsidRPr="004B1F5A">
        <w:rPr>
          <w:rFonts w:ascii="Times New Roman" w:eastAsia="Times New Roman" w:hAnsi="Times New Roman" w:cs="Times New Roman"/>
          <w:b/>
          <w:bCs/>
          <w:color w:val="000000" w:themeColor="text1"/>
          <w:sz w:val="24"/>
          <w:szCs w:val="24"/>
          <w:lang w:eastAsia="el-GR"/>
        </w:rPr>
        <w:t>δους</w:t>
      </w:r>
      <w:proofErr w:type="spellEnd"/>
      <w:r w:rsidRPr="004B1F5A">
        <w:rPr>
          <w:rFonts w:ascii="Times New Roman" w:eastAsia="Times New Roman" w:hAnsi="Times New Roman" w:cs="Times New Roman"/>
          <w:b/>
          <w:bCs/>
          <w:color w:val="000000" w:themeColor="text1"/>
          <w:sz w:val="24"/>
          <w:szCs w:val="24"/>
          <w:lang w:eastAsia="el-GR"/>
        </w:rPr>
        <w:t xml:space="preserve"> σε αυτόν υπέρ ημών εκουσίως. Κύριε, δόξα σοι». Το ποιητικό αυτό κείμενο αποτυπώνει το απόσπασμα της Παλαιάς Διαθήκης, που αναφέρεται στον Ιακώβ. Ο Χριστός κοιμάται σαν το λιοντάρι, έτοιμος να ξυπνήσει, να αναστηθεί, να φέρει στον κόσμο την ελπίδα, τη χαρά της νίκης, την συντριβή του θανάτου, να φέρει στην ιστορία το πιο σπουδαίο μήνυμα, που άλλο ανώτερο δεν υπάρχει: ότι πλέον είμαστε ελεύθεροι και από το θάνατο.</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Το Μεγάλο Σάββατο το πρωί γιορτάζουμε:</w:t>
      </w:r>
      <w:r w:rsidRPr="004B1F5A">
        <w:rPr>
          <w:rFonts w:ascii="Times New Roman" w:eastAsia="Times New Roman" w:hAnsi="Times New Roman" w:cs="Times New Roman"/>
          <w:b/>
          <w:bCs/>
          <w:color w:val="000000" w:themeColor="text1"/>
          <w:sz w:val="24"/>
          <w:szCs w:val="24"/>
          <w:lang w:eastAsia="el-GR"/>
        </w:rPr>
        <w:br/>
        <w:t xml:space="preserve">1. Την Ταφή του Κυρίου «την </w:t>
      </w:r>
      <w:proofErr w:type="spellStart"/>
      <w:r w:rsidRPr="004B1F5A">
        <w:rPr>
          <w:rFonts w:ascii="Times New Roman" w:eastAsia="Times New Roman" w:hAnsi="Times New Roman" w:cs="Times New Roman"/>
          <w:b/>
          <w:bCs/>
          <w:color w:val="000000" w:themeColor="text1"/>
          <w:sz w:val="24"/>
          <w:szCs w:val="24"/>
          <w:lang w:eastAsia="el-GR"/>
        </w:rPr>
        <w:t>θεόσωμον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ταφήν</w:t>
      </w:r>
      <w:proofErr w:type="spellEnd"/>
      <w:r w:rsidRPr="004B1F5A">
        <w:rPr>
          <w:rFonts w:ascii="Times New Roman" w:eastAsia="Times New Roman" w:hAnsi="Times New Roman" w:cs="Times New Roman"/>
          <w:b/>
          <w:bCs/>
          <w:color w:val="000000" w:themeColor="text1"/>
          <w:sz w:val="24"/>
          <w:szCs w:val="24"/>
          <w:lang w:eastAsia="el-GR"/>
        </w:rPr>
        <w:t>» και </w:t>
      </w:r>
      <w:r w:rsidRPr="004B1F5A">
        <w:rPr>
          <w:rFonts w:ascii="Times New Roman" w:eastAsia="Times New Roman" w:hAnsi="Times New Roman" w:cs="Times New Roman"/>
          <w:b/>
          <w:bCs/>
          <w:color w:val="000000" w:themeColor="text1"/>
          <w:sz w:val="24"/>
          <w:szCs w:val="24"/>
          <w:lang w:eastAsia="el-GR"/>
        </w:rPr>
        <w:br/>
        <w:t xml:space="preserve">2. Την Κάθοδο Του στον Άδη «την εις </w:t>
      </w:r>
      <w:proofErr w:type="spellStart"/>
      <w:r w:rsidRPr="004B1F5A">
        <w:rPr>
          <w:rFonts w:ascii="Times New Roman" w:eastAsia="Times New Roman" w:hAnsi="Times New Roman" w:cs="Times New Roman"/>
          <w:b/>
          <w:bCs/>
          <w:color w:val="000000" w:themeColor="text1"/>
          <w:sz w:val="24"/>
          <w:szCs w:val="24"/>
          <w:lang w:eastAsia="el-GR"/>
        </w:rPr>
        <w:t>άδου</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κάθοδον</w:t>
      </w:r>
      <w:proofErr w:type="spellEnd"/>
      <w:r w:rsidRPr="004B1F5A">
        <w:rPr>
          <w:rFonts w:ascii="Times New Roman" w:eastAsia="Times New Roman" w:hAnsi="Times New Roman" w:cs="Times New Roman"/>
          <w:b/>
          <w:bCs/>
          <w:color w:val="000000" w:themeColor="text1"/>
          <w:sz w:val="24"/>
          <w:szCs w:val="24"/>
          <w:lang w:eastAsia="el-GR"/>
        </w:rPr>
        <w:t>», όπου κήρυξε σε όλους τους νεκρούς.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Η ταφή βέβαια, έγινε το απόγευμα της Μεγάλης Παρασκευής. Όμως, η Εκκλησία έκρινε ορθό να αφιερώσει ιδιαίτερη μέρα προς τιμή και μελέτη του μυστηριώδους αυτού γεγονότος.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Ο Χριστός αναπαύεται μέσα στον τάφο, όπως «αναπαύθηκε» όταν </w:t>
      </w:r>
      <w:proofErr w:type="spellStart"/>
      <w:r w:rsidRPr="004B1F5A">
        <w:rPr>
          <w:rFonts w:ascii="Times New Roman" w:eastAsia="Times New Roman" w:hAnsi="Times New Roman" w:cs="Times New Roman"/>
          <w:b/>
          <w:bCs/>
          <w:color w:val="000000" w:themeColor="text1"/>
          <w:sz w:val="24"/>
          <w:szCs w:val="24"/>
          <w:lang w:eastAsia="el-GR"/>
        </w:rPr>
        <w:t>πρωτοδημιούργησε</w:t>
      </w:r>
      <w:proofErr w:type="spellEnd"/>
      <w:r w:rsidRPr="004B1F5A">
        <w:rPr>
          <w:rFonts w:ascii="Times New Roman" w:eastAsia="Times New Roman" w:hAnsi="Times New Roman" w:cs="Times New Roman"/>
          <w:b/>
          <w:bCs/>
          <w:color w:val="000000" w:themeColor="text1"/>
          <w:sz w:val="24"/>
          <w:szCs w:val="24"/>
          <w:lang w:eastAsia="el-GR"/>
        </w:rPr>
        <w:t xml:space="preserve"> τον κόσμο την έβδομη μέρα. Όμως αναπαύεται ως θεάνθρωπος. Το πανάχραντο σώμα Του θάβεται στον τάφο, αλλά πνευματικά ο ίδιος μεταβαίνει στον Άδη και συνεχίζει το </w:t>
      </w:r>
      <w:proofErr w:type="spellStart"/>
      <w:r w:rsidRPr="004B1F5A">
        <w:rPr>
          <w:rFonts w:ascii="Times New Roman" w:eastAsia="Times New Roman" w:hAnsi="Times New Roman" w:cs="Times New Roman"/>
          <w:b/>
          <w:bCs/>
          <w:color w:val="000000" w:themeColor="text1"/>
          <w:sz w:val="24"/>
          <w:szCs w:val="24"/>
          <w:lang w:eastAsia="el-GR"/>
        </w:rPr>
        <w:t>σωτηριώδες</w:t>
      </w:r>
      <w:proofErr w:type="spellEnd"/>
      <w:r w:rsidRPr="004B1F5A">
        <w:rPr>
          <w:rFonts w:ascii="Times New Roman" w:eastAsia="Times New Roman" w:hAnsi="Times New Roman" w:cs="Times New Roman"/>
          <w:b/>
          <w:bCs/>
          <w:color w:val="000000" w:themeColor="text1"/>
          <w:sz w:val="24"/>
          <w:szCs w:val="24"/>
          <w:lang w:eastAsia="el-GR"/>
        </w:rPr>
        <w:t xml:space="preserve"> έργο του. Καλεί κοντά Του όλους τους δικαίους της Παλαιάς Διαθήκης, από τον Αδάμ και την Εύα μέχρι τους έσχατους ανθρώπους του Θεού, ώστε να μην λείψει κανείς από το παγκόσμιο προσκλητήριο της σωτηρίας, που είναι τελικά μια αναδημιουργία του κόσμου και ολοκλήρωσης της ανθρωπότητας. Η κάθοδος αυτή ήταν το τελειωτικό χτύπημα κατά του θανάτου. Γι’ αυτό ψέλνουμε χαρακτηριστικά: «Ότε κατήλθες προς τον θάνατον, η ζωή η αθάνατος, τότε τον </w:t>
      </w:r>
      <w:proofErr w:type="spellStart"/>
      <w:r w:rsidRPr="004B1F5A">
        <w:rPr>
          <w:rFonts w:ascii="Times New Roman" w:eastAsia="Times New Roman" w:hAnsi="Times New Roman" w:cs="Times New Roman"/>
          <w:b/>
          <w:bCs/>
          <w:color w:val="000000" w:themeColor="text1"/>
          <w:sz w:val="24"/>
          <w:szCs w:val="24"/>
          <w:lang w:eastAsia="el-GR"/>
        </w:rPr>
        <w:t>άδην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ενέκρωσας</w:t>
      </w:r>
      <w:proofErr w:type="spellEnd"/>
      <w:r w:rsidRPr="004B1F5A">
        <w:rPr>
          <w:rFonts w:ascii="Times New Roman" w:eastAsia="Times New Roman" w:hAnsi="Times New Roman" w:cs="Times New Roman"/>
          <w:b/>
          <w:bCs/>
          <w:color w:val="000000" w:themeColor="text1"/>
          <w:sz w:val="24"/>
          <w:szCs w:val="24"/>
          <w:lang w:eastAsia="el-GR"/>
        </w:rPr>
        <w:t xml:space="preserve"> τη αστραπή της </w:t>
      </w:r>
      <w:proofErr w:type="spellStart"/>
      <w:r w:rsidRPr="004B1F5A">
        <w:rPr>
          <w:rFonts w:ascii="Times New Roman" w:eastAsia="Times New Roman" w:hAnsi="Times New Roman" w:cs="Times New Roman"/>
          <w:b/>
          <w:bCs/>
          <w:color w:val="000000" w:themeColor="text1"/>
          <w:sz w:val="24"/>
          <w:szCs w:val="24"/>
          <w:lang w:eastAsia="el-GR"/>
        </w:rPr>
        <w:t>θεότητος</w:t>
      </w:r>
      <w:proofErr w:type="spellEnd"/>
      <w:r w:rsidRPr="004B1F5A">
        <w:rPr>
          <w:rFonts w:ascii="Times New Roman" w:eastAsia="Times New Roman" w:hAnsi="Times New Roman" w:cs="Times New Roman"/>
          <w:b/>
          <w:bCs/>
          <w:color w:val="000000" w:themeColor="text1"/>
          <w:sz w:val="24"/>
          <w:szCs w:val="24"/>
          <w:lang w:eastAsia="el-GR"/>
        </w:rPr>
        <w:t>».</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Το πρωί του Μεγάλου Σαββάτου τελείται η Θεία Λειτουργία του Μεγάλου Βασιλείου. Ύστερα διαβάζονται οι Προφητείες για την Ανάσταση και ψέλνεται ο Ύμνος των Τριών </w:t>
      </w:r>
      <w:proofErr w:type="spellStart"/>
      <w:r w:rsidRPr="004B1F5A">
        <w:rPr>
          <w:rFonts w:ascii="Times New Roman" w:eastAsia="Times New Roman" w:hAnsi="Times New Roman" w:cs="Times New Roman"/>
          <w:b/>
          <w:bCs/>
          <w:color w:val="000000" w:themeColor="text1"/>
          <w:sz w:val="24"/>
          <w:szCs w:val="24"/>
          <w:lang w:eastAsia="el-GR"/>
        </w:rPr>
        <w:t>Παίδων</w:t>
      </w:r>
      <w:proofErr w:type="spellEnd"/>
      <w:r w:rsidRPr="004B1F5A">
        <w:rPr>
          <w:rFonts w:ascii="Times New Roman" w:eastAsia="Times New Roman" w:hAnsi="Times New Roman" w:cs="Times New Roman"/>
          <w:b/>
          <w:bCs/>
          <w:color w:val="000000" w:themeColor="text1"/>
          <w:sz w:val="24"/>
          <w:szCs w:val="24"/>
          <w:lang w:eastAsia="el-GR"/>
        </w:rPr>
        <w:t xml:space="preserve">: «Τον Κύριον υμνείτε και </w:t>
      </w:r>
      <w:proofErr w:type="spellStart"/>
      <w:r w:rsidRPr="004B1F5A">
        <w:rPr>
          <w:rFonts w:ascii="Times New Roman" w:eastAsia="Times New Roman" w:hAnsi="Times New Roman" w:cs="Times New Roman"/>
          <w:b/>
          <w:bCs/>
          <w:color w:val="000000" w:themeColor="text1"/>
          <w:sz w:val="24"/>
          <w:szCs w:val="24"/>
          <w:lang w:eastAsia="el-GR"/>
        </w:rPr>
        <w:t>υπερυψούτε</w:t>
      </w:r>
      <w:proofErr w:type="spellEnd"/>
      <w:r w:rsidRPr="004B1F5A">
        <w:rPr>
          <w:rFonts w:ascii="Times New Roman" w:eastAsia="Times New Roman" w:hAnsi="Times New Roman" w:cs="Times New Roman"/>
          <w:b/>
          <w:bCs/>
          <w:color w:val="000000" w:themeColor="text1"/>
          <w:sz w:val="24"/>
          <w:szCs w:val="24"/>
          <w:lang w:eastAsia="el-GR"/>
        </w:rPr>
        <w:t xml:space="preserve"> εις πάντας τους αιώνας». Αποβραδίς έχουν αλλάξει όλα τα πένθιμα καλύμματα του ναού και έχει </w:t>
      </w:r>
      <w:r w:rsidRPr="004B1F5A">
        <w:rPr>
          <w:rFonts w:ascii="Times New Roman" w:eastAsia="Times New Roman" w:hAnsi="Times New Roman" w:cs="Times New Roman"/>
          <w:b/>
          <w:bCs/>
          <w:color w:val="000000" w:themeColor="text1"/>
          <w:sz w:val="24"/>
          <w:szCs w:val="24"/>
          <w:lang w:eastAsia="el-GR"/>
        </w:rPr>
        <w:lastRenderedPageBreak/>
        <w:t>στολιστεί με κόκκινα, αναστάσιμα. Στο μέσον του ναού, έχει στηθεί το «</w:t>
      </w:r>
      <w:proofErr w:type="spellStart"/>
      <w:r w:rsidRPr="004B1F5A">
        <w:rPr>
          <w:rFonts w:ascii="Times New Roman" w:eastAsia="Times New Roman" w:hAnsi="Times New Roman" w:cs="Times New Roman"/>
          <w:b/>
          <w:bCs/>
          <w:color w:val="000000" w:themeColor="text1"/>
          <w:sz w:val="24"/>
          <w:szCs w:val="24"/>
          <w:lang w:eastAsia="el-GR"/>
        </w:rPr>
        <w:t>μπαρδακί</w:t>
      </w:r>
      <w:proofErr w:type="spellEnd"/>
      <w:r w:rsidRPr="004B1F5A">
        <w:rPr>
          <w:rFonts w:ascii="Times New Roman" w:eastAsia="Times New Roman" w:hAnsi="Times New Roman" w:cs="Times New Roman"/>
          <w:b/>
          <w:bCs/>
          <w:color w:val="000000" w:themeColor="text1"/>
          <w:sz w:val="24"/>
          <w:szCs w:val="24"/>
          <w:lang w:eastAsia="el-GR"/>
        </w:rPr>
        <w:t>», με το προσκυνητάρι και με «</w:t>
      </w:r>
      <w:proofErr w:type="spellStart"/>
      <w:r w:rsidRPr="004B1F5A">
        <w:rPr>
          <w:rFonts w:ascii="Times New Roman" w:eastAsia="Times New Roman" w:hAnsi="Times New Roman" w:cs="Times New Roman"/>
          <w:b/>
          <w:bCs/>
          <w:color w:val="000000" w:themeColor="text1"/>
          <w:sz w:val="24"/>
          <w:szCs w:val="24"/>
          <w:lang w:eastAsia="el-GR"/>
        </w:rPr>
        <w:t>μανάλια</w:t>
      </w:r>
      <w:proofErr w:type="spellEnd"/>
      <w:r w:rsidRPr="004B1F5A">
        <w:rPr>
          <w:rFonts w:ascii="Times New Roman" w:eastAsia="Times New Roman" w:hAnsi="Times New Roman" w:cs="Times New Roman"/>
          <w:b/>
          <w:bCs/>
          <w:color w:val="000000" w:themeColor="text1"/>
          <w:sz w:val="24"/>
          <w:szCs w:val="24"/>
          <w:lang w:eastAsia="el-GR"/>
        </w:rPr>
        <w:t>» για κεριά.</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Ο Χριστός αναπαύεται στον τάφο σωματικά. Ο Χριστός κηρύττει στον Άδη τη Ζωή. Και θα αναστηθεί ως ο λέων, </w:t>
      </w:r>
      <w:proofErr w:type="spellStart"/>
      <w:r w:rsidRPr="004B1F5A">
        <w:rPr>
          <w:rFonts w:ascii="Times New Roman" w:eastAsia="Times New Roman" w:hAnsi="Times New Roman" w:cs="Times New Roman"/>
          <w:b/>
          <w:bCs/>
          <w:color w:val="000000" w:themeColor="text1"/>
          <w:sz w:val="24"/>
          <w:szCs w:val="24"/>
          <w:lang w:eastAsia="el-GR"/>
        </w:rPr>
        <w:t>αυτεξουσίως</w:t>
      </w:r>
      <w:proofErr w:type="spellEnd"/>
      <w:r w:rsidRPr="004B1F5A">
        <w:rPr>
          <w:rFonts w:ascii="Times New Roman" w:eastAsia="Times New Roman" w:hAnsi="Times New Roman" w:cs="Times New Roman"/>
          <w:b/>
          <w:bCs/>
          <w:color w:val="000000" w:themeColor="text1"/>
          <w:sz w:val="24"/>
          <w:szCs w:val="24"/>
          <w:lang w:eastAsia="el-GR"/>
        </w:rPr>
        <w:t>, και θα τραβήξει μαζί Του όσους τον πίστεψαν, αλλά και όσους τον πιστεύουν, όσους τους αγγίζει το μήνυμα, το πρόσωπο, η κοινωνία μαζί Του. Ελευθερωνόμαστε από το θάνατο, χάρις στον θάνατο του Σωτήρα. Όλα πλέον είναι διαφορετικά. Δεν φοβόμαστε το θάνατο, γιατί θα μας πάει σ' Αυτόν που μας αγαπά και αγαπούμε. Και θα περιμένουμε την Δευτέρα Παρουσία, για να γευτεί και το σώμα μας, αυτή την ανεκλάλητη χαρά. Αυτή την ανεκλάλητη ελευθερία. Αυτή την ανεκλάλητη αιώνια ζωή.</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Στο Μεγάλο Σάββατο βρίσκονται τα σώματα των ανθρώπων που έφυγαν από αυτή τη ζωή. Μα όσοι ζούμε την πίστη, όσοι αγαπούμε, όσοι συγχωρούμε, όσοι κοινωνούμε έχουμε μπει ήδη στην ογδόη ημέρα. Την ημέρα της Εκκλησίας. Την Ημέρα της Ανάστασης. Την Κυριακή, την ημέρα του Κυρίου...</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Λίγο πριν τα μεσάνυχτα, όλα τα φώτα της εκκλησίας σβήνουν και πέφτει παντού σκοτάδι. Στις 12 το βράδυ, ο ιερέας ψάλλει το «Δεύτε λάβετε φως» και βγαίνει με τη λαμπάδα του αναμμένη μέσα από την Ωραία Πύλη και δίνει φως στους εκκλησιαζόμενους. Στη συνέχεια οι πιστοί βγαίνουν έξω από την εκκλησία, όπου ο παπάς διαβάζει το Ευαγγέλιο της Αναστάσεως και μόλις τελειώσει ψάλλει το «Χριστός Ανέστη». Αμέσως μετά, αρχίζουν να πέφτουν πυροτεχνήματα και βεγγαλικά. Μετά την Ανάσταση, οι πιστοί μεταφέρουν στο σπίτι τους το Άγιο Φως.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Στην είσοδο του σπιτιού τους, κάνουν, με τον καπνό της λαμπάδας, το σχήμα του σταυρού. Μετά ανάβουν το καντήλι και προσπαθούν να το κρατήσουν τουλάχιστον τρεις με σαράντα ημέρες. Στη συνέχεια κάθονται στο πασχαλινό τραπέζι για να φάνε την πατροπαράδοτη μαγειρίτσα (σούπα από αρνίσια ή βοδινά εντόσθια). Τσουγκρίζουν κόκκινα αυγά και τρώνε κουλούρια και τσουρέκια. Για να φτιάξουν τις </w:t>
      </w:r>
      <w:proofErr w:type="spellStart"/>
      <w:r w:rsidRPr="004B1F5A">
        <w:rPr>
          <w:rFonts w:ascii="Times New Roman" w:eastAsia="Times New Roman" w:hAnsi="Times New Roman" w:cs="Times New Roman"/>
          <w:b/>
          <w:bCs/>
          <w:color w:val="000000" w:themeColor="text1"/>
          <w:sz w:val="24"/>
          <w:szCs w:val="24"/>
          <w:lang w:eastAsia="el-GR"/>
        </w:rPr>
        <w:t>λαμπρόπιτες</w:t>
      </w:r>
      <w:proofErr w:type="spellEnd"/>
      <w:r w:rsidRPr="004B1F5A">
        <w:rPr>
          <w:rFonts w:ascii="Times New Roman" w:eastAsia="Times New Roman" w:hAnsi="Times New Roman" w:cs="Times New Roman"/>
          <w:b/>
          <w:bCs/>
          <w:color w:val="000000" w:themeColor="text1"/>
          <w:sz w:val="24"/>
          <w:szCs w:val="24"/>
          <w:lang w:eastAsia="el-GR"/>
        </w:rPr>
        <w:t>, βάζουν ζυμάρι μέσα σε στρογγυλό ταψί, και φτιάχνουν κάτι σαν πηγάδι μέσα στη μέση της ζύμης, το γεμίζουν με γέμιση από τυρί και αυγά και τις αλείφουν με αυγό πριν τις ψήσουν.</w:t>
      </w:r>
    </w:p>
    <w:p w:rsidR="004B1F5A" w:rsidRDefault="004B1F5A" w:rsidP="004B1F5A">
      <w:pPr>
        <w:spacing w:after="0" w:line="240" w:lineRule="auto"/>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Η Ανάσταση του Χριστού είναι και για το λαό σύνθημα αγάπης, το οποίο εκδηλώνεται με τον αμοιβαίο ασπασμό των εκκλησιαζόμενων. Σε μερικούς μάλιστα τόπους το «φίλημα της αγάπης», είτε κατά την νύκτα της Ανάστασης, είτε κατόπιν στη Δεύτερη Ανάσταση (τη λεγόμενη και Αγάπη) γίνεται με αρκετή ιεροπρέπεια στην Εκκλησία.</w:t>
      </w:r>
    </w:p>
    <w:p w:rsidR="004B1F5A" w:rsidRPr="004B1F5A" w:rsidRDefault="004B1F5A" w:rsidP="004B1F5A">
      <w:pPr>
        <w:spacing w:after="0" w:line="240" w:lineRule="auto"/>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ΠΗΓΗ: MADATA.GR</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ΑΝΑΔΗΜΟΣΙΕΥΣΗ ΑΠΟ TA: </w:t>
      </w:r>
      <w:hyperlink r:id="rId37" w:anchor="ixzz3Wi7h0YBR" w:history="1">
        <w:r w:rsidRPr="004B1F5A">
          <w:rPr>
            <w:rFonts w:ascii="Times New Roman" w:eastAsia="Times New Roman" w:hAnsi="Times New Roman" w:cs="Times New Roman"/>
            <w:b/>
            <w:bCs/>
            <w:color w:val="000000" w:themeColor="text1"/>
            <w:sz w:val="24"/>
            <w:szCs w:val="24"/>
            <w:u w:val="single"/>
            <w:lang w:eastAsia="el-GR"/>
          </w:rPr>
          <w:t>ΠΑΙΔΙΚΑ ΧΑΜΟΓΕΛΑ: ΜΕΓΑΛΟ ΣΑΒΒΑΤΟ</w:t>
        </w:r>
      </w:hyperlink>
      <w:r w:rsidRPr="004B1F5A">
        <w:rPr>
          <w:rFonts w:ascii="Times New Roman" w:eastAsia="Times New Roman" w:hAnsi="Times New Roman" w:cs="Times New Roman"/>
          <w:b/>
          <w:bCs/>
          <w:color w:val="000000" w:themeColor="text1"/>
          <w:sz w:val="24"/>
          <w:szCs w:val="24"/>
          <w:lang w:eastAsia="el-GR"/>
        </w:rPr>
        <w:t> </w:t>
      </w:r>
      <w:hyperlink r:id="rId38" w:anchor="ixzz3Wi7h0YBR" w:history="1">
        <w:r w:rsidRPr="004B1F5A">
          <w:rPr>
            <w:rFonts w:ascii="Times New Roman" w:eastAsia="Times New Roman" w:hAnsi="Times New Roman" w:cs="Times New Roman"/>
            <w:b/>
            <w:bCs/>
            <w:color w:val="000000" w:themeColor="text1"/>
            <w:sz w:val="24"/>
            <w:szCs w:val="24"/>
            <w:u w:val="single"/>
            <w:lang w:eastAsia="el-GR"/>
          </w:rPr>
          <w:t>http://akrasakis.blogspot.com/2011/04/blog-post_23.html#ixzz3Wi7h0YBR</w:t>
        </w:r>
      </w:hyperlink>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24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lastRenderedPageBreak/>
        <w:t> Αναστάσιμη προσευχή</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noProof/>
          <w:color w:val="000000" w:themeColor="text1"/>
          <w:sz w:val="24"/>
          <w:szCs w:val="24"/>
          <w:lang w:eastAsia="el-GR"/>
        </w:rPr>
        <w:drawing>
          <wp:inline distT="0" distB="0" distL="0" distR="0" wp14:anchorId="77B60BC7" wp14:editId="211207E9">
            <wp:extent cx="3810000" cy="2886075"/>
            <wp:effectExtent l="0" t="0" r="0" b="9525"/>
            <wp:docPr id="15" name="Εικόνα 1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886075"/>
                    </a:xfrm>
                    <a:prstGeom prst="rect">
                      <a:avLst/>
                    </a:prstGeom>
                    <a:noFill/>
                    <a:ln>
                      <a:noFill/>
                    </a:ln>
                  </pic:spPr>
                </pic:pic>
              </a:graphicData>
            </a:graphic>
          </wp:inline>
        </w:drawing>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lang w:eastAsia="el-GR"/>
        </w:rPr>
        <w:t>Προσευχή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1. </w:t>
      </w:r>
      <w:proofErr w:type="spellStart"/>
      <w:r w:rsidRPr="004B1F5A">
        <w:rPr>
          <w:rFonts w:ascii="Times New Roman" w:eastAsia="Times New Roman" w:hAnsi="Times New Roman" w:cs="Times New Roman"/>
          <w:b/>
          <w:bCs/>
          <w:color w:val="000000" w:themeColor="text1"/>
          <w:sz w:val="24"/>
          <w:szCs w:val="24"/>
          <w:lang w:eastAsia="el-GR"/>
        </w:rPr>
        <w:t>Χριστὸς</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ἀνέστη</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ἐκ</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νεκρῶν</w:t>
      </w:r>
      <w:proofErr w:type="spellEnd"/>
      <w:r w:rsidRPr="004B1F5A">
        <w:rPr>
          <w:rFonts w:ascii="Times New Roman" w:eastAsia="Times New Roman" w:hAnsi="Times New Roman" w:cs="Times New Roman"/>
          <w:b/>
          <w:bCs/>
          <w:color w:val="000000" w:themeColor="text1"/>
          <w:sz w:val="24"/>
          <w:szCs w:val="24"/>
          <w:lang w:eastAsia="el-GR"/>
        </w:rPr>
        <w:t>,</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lang w:eastAsia="el-GR"/>
        </w:rPr>
        <w:t>θανάτῳ</w:t>
      </w:r>
      <w:proofErr w:type="spellEnd"/>
      <w:r w:rsidRPr="004B1F5A">
        <w:rPr>
          <w:rFonts w:ascii="Times New Roman" w:eastAsia="Times New Roman" w:hAnsi="Times New Roman" w:cs="Times New Roman"/>
          <w:b/>
          <w:bCs/>
          <w:color w:val="000000" w:themeColor="text1"/>
          <w:sz w:val="24"/>
          <w:szCs w:val="24"/>
          <w:lang w:eastAsia="el-GR"/>
        </w:rPr>
        <w:t xml:space="preserve"> θάνατον </w:t>
      </w:r>
      <w:proofErr w:type="spellStart"/>
      <w:r w:rsidRPr="004B1F5A">
        <w:rPr>
          <w:rFonts w:ascii="Times New Roman" w:eastAsia="Times New Roman" w:hAnsi="Times New Roman" w:cs="Times New Roman"/>
          <w:b/>
          <w:bCs/>
          <w:color w:val="000000" w:themeColor="text1"/>
          <w:sz w:val="24"/>
          <w:szCs w:val="24"/>
          <w:lang w:eastAsia="el-GR"/>
        </w:rPr>
        <w:t>πατήσας</w:t>
      </w:r>
      <w:proofErr w:type="spellEnd"/>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lang w:eastAsia="el-GR"/>
        </w:rPr>
        <w:t>καὶ</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τοῖς</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ἐν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τοῖς</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μνήμασι</w:t>
      </w:r>
      <w:proofErr w:type="spellEnd"/>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lang w:eastAsia="el-GR"/>
        </w:rPr>
        <w:t>ζωὴν</w:t>
      </w:r>
      <w:proofErr w:type="spellEnd"/>
      <w:r w:rsidRPr="004B1F5A">
        <w:rPr>
          <w:rFonts w:ascii="Times New Roman" w:eastAsia="Times New Roman" w:hAnsi="Times New Roman" w:cs="Times New Roman"/>
          <w:b/>
          <w:bCs/>
          <w:color w:val="000000" w:themeColor="text1"/>
          <w:sz w:val="24"/>
          <w:szCs w:val="24"/>
          <w:lang w:eastAsia="el-GR"/>
        </w:rPr>
        <w:t xml:space="preserve"> χαρισάμενος.</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2. </w:t>
      </w:r>
      <w:proofErr w:type="spellStart"/>
      <w:r w:rsidRPr="004B1F5A">
        <w:rPr>
          <w:rFonts w:ascii="Times New Roman" w:eastAsia="Times New Roman" w:hAnsi="Times New Roman" w:cs="Times New Roman"/>
          <w:b/>
          <w:bCs/>
          <w:color w:val="000000" w:themeColor="text1"/>
          <w:sz w:val="24"/>
          <w:szCs w:val="24"/>
          <w:lang w:eastAsia="el-GR"/>
        </w:rPr>
        <w:t>Ἀνάστασιν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Χριστοῦ</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θεασάμενοι</w:t>
      </w:r>
      <w:proofErr w:type="spellEnd"/>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lang w:eastAsia="el-GR"/>
        </w:rPr>
        <w:t>προσκυνήσωμεν</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ἅγιον</w:t>
      </w:r>
      <w:proofErr w:type="spellEnd"/>
      <w:r w:rsidRPr="004B1F5A">
        <w:rPr>
          <w:rFonts w:ascii="Times New Roman" w:eastAsia="Times New Roman" w:hAnsi="Times New Roman" w:cs="Times New Roman"/>
          <w:b/>
          <w:bCs/>
          <w:color w:val="000000" w:themeColor="text1"/>
          <w:sz w:val="24"/>
          <w:szCs w:val="24"/>
          <w:lang w:eastAsia="el-GR"/>
        </w:rPr>
        <w:t>, Κύριον,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Ἰησοῦν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μόνον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ἀναμάρτητον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Σταυρόν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προσκυνοῦμεν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ἁγίαν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Ἀνάστασιν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ὑμνοῦμεν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δοξάζομεν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γὰρ</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Θεὸς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ἡμῶν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ἐκτὸς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ἄλλον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οὐκ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οἴδαμεν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ὄνομά</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ὀνομάζομεν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Δεῦτε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πάντες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οἱ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πιστοί,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προσκυνήσωμεν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ἁγίανἀνάστασιν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ἰδοὺ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γὰρ</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ἦλθε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διὰ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Σταυροῦ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χαρὰ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ὅλῳ</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τῷ</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κόσμῳ</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Διὰ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παντὸς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εὐλογοῦντες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Κύριον,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ὑμνοῦμεν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ἀνάστασιν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αὐτοῦ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Σταυρὸν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γὰρ</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ὑπομείνας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ἡμᾶς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θανάτῳ</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θάνατον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ὤλεσεν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3. </w:t>
      </w:r>
      <w:proofErr w:type="spellStart"/>
      <w:r w:rsidRPr="004B1F5A">
        <w:rPr>
          <w:rFonts w:ascii="Times New Roman" w:eastAsia="Times New Roman" w:hAnsi="Times New Roman" w:cs="Times New Roman"/>
          <w:b/>
          <w:bCs/>
          <w:color w:val="000000" w:themeColor="text1"/>
          <w:sz w:val="24"/>
          <w:szCs w:val="24"/>
          <w:lang w:eastAsia="el-GR"/>
        </w:rPr>
        <w:t>Ἀναστὰς</w:t>
      </w:r>
      <w:proofErr w:type="spellEnd"/>
      <w:r w:rsidRPr="004B1F5A">
        <w:rPr>
          <w:rFonts w:ascii="Times New Roman" w:eastAsia="Times New Roman" w:hAnsi="Times New Roman" w:cs="Times New Roman"/>
          <w:b/>
          <w:bCs/>
          <w:color w:val="000000" w:themeColor="text1"/>
          <w:sz w:val="24"/>
          <w:szCs w:val="24"/>
          <w:lang w:eastAsia="el-GR"/>
        </w:rPr>
        <w:t> ὁ </w:t>
      </w:r>
      <w:proofErr w:type="spellStart"/>
      <w:r w:rsidRPr="004B1F5A">
        <w:rPr>
          <w:rFonts w:ascii="Times New Roman" w:eastAsia="Times New Roman" w:hAnsi="Times New Roman" w:cs="Times New Roman"/>
          <w:b/>
          <w:bCs/>
          <w:color w:val="000000" w:themeColor="text1"/>
          <w:sz w:val="24"/>
          <w:szCs w:val="24"/>
          <w:lang w:eastAsia="el-GR"/>
        </w:rPr>
        <w:t>Ἰησοῦς</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ἀπὸ</w:t>
      </w:r>
      <w:proofErr w:type="spellEnd"/>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lang w:eastAsia="el-GR"/>
        </w:rPr>
        <w:t>τοῦ</w:t>
      </w:r>
      <w:proofErr w:type="spellEnd"/>
      <w:r w:rsidRPr="004B1F5A">
        <w:rPr>
          <w:rFonts w:ascii="Times New Roman" w:eastAsia="Times New Roman" w:hAnsi="Times New Roman" w:cs="Times New Roman"/>
          <w:b/>
          <w:bCs/>
          <w:color w:val="000000" w:themeColor="text1"/>
          <w:sz w:val="24"/>
          <w:szCs w:val="24"/>
          <w:lang w:eastAsia="el-GR"/>
        </w:rPr>
        <w:t> τάφου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lang w:eastAsia="el-GR"/>
        </w:rPr>
        <w:t>καθὼς</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προεῖπεν</w:t>
      </w:r>
      <w:proofErr w:type="spellEnd"/>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lastRenderedPageBreak/>
        <w:t>ἔδωκεν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ἡμῖν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αἰώνιον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ζωὴν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μέγα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ἔλεος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u w:val="single"/>
          <w:shd w:val="clear" w:color="auto" w:fill="FEFDFA"/>
          <w:lang w:eastAsia="el-GR"/>
        </w:rPr>
        <w:t>Μετάφραση</w:t>
      </w: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shd w:val="clear" w:color="auto" w:fill="FEFDFA"/>
          <w:lang w:eastAsia="el-GR"/>
        </w:rPr>
        <w:t>1. Ὁ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Ἰησοῦς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ἀναστήθηκε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ἀφοῦ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κατέβηκε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δίδαξε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στοὺς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νεκρούς,</w:t>
      </w:r>
      <w:r w:rsidRPr="004B1F5A">
        <w:rPr>
          <w:rFonts w:ascii="Times New Roman" w:eastAsia="Times New Roman" w:hAnsi="Times New Roman" w:cs="Times New Roman"/>
          <w:b/>
          <w:bCs/>
          <w:color w:val="000000" w:themeColor="text1"/>
          <w:sz w:val="24"/>
          <w:szCs w:val="24"/>
          <w:shd w:val="clear" w:color="auto" w:fill="FEFDFA"/>
          <w:lang w:eastAsia="el-GR"/>
        </w:rPr>
        <w:br/>
        <w:t xml:space="preserve">καταπατώντας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θάνατό του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φυσικὸν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πνευματικὸν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θάνατον</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ὅσους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βρίσκονταν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τάφους,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εἴτε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φυσικοὺς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εἴτε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πνευματικούς,</w:t>
      </w:r>
      <w:r w:rsidRPr="004B1F5A">
        <w:rPr>
          <w:rFonts w:ascii="Times New Roman" w:eastAsia="Times New Roman" w:hAnsi="Times New Roman" w:cs="Times New Roman"/>
          <w:b/>
          <w:bCs/>
          <w:color w:val="000000" w:themeColor="text1"/>
          <w:sz w:val="24"/>
          <w:szCs w:val="24"/>
          <w:shd w:val="clear" w:color="auto" w:fill="FEFDFA"/>
          <w:lang w:eastAsia="el-GR"/>
        </w:rPr>
        <w:br/>
        <w:t>χάρισε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ἔτσι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ἀληθινὴ</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ζωή.</w:t>
      </w:r>
      <w:r w:rsidRPr="004B1F5A">
        <w:rPr>
          <w:rFonts w:ascii="Times New Roman" w:eastAsia="Times New Roman" w:hAnsi="Times New Roman" w:cs="Times New Roman"/>
          <w:b/>
          <w:bCs/>
          <w:color w:val="000000" w:themeColor="text1"/>
          <w:sz w:val="24"/>
          <w:szCs w:val="24"/>
          <w:shd w:val="clear" w:color="auto" w:fill="FEFDFA"/>
          <w:lang w:eastAsia="el-GR"/>
        </w:rPr>
        <w:br/>
        <w:t>2.</w:t>
      </w:r>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Ἀφοῦ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εἴδαμε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ἀνάσταση</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Χριστοῦ,ἂς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προσκυνήσουμε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ἅγιο</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Κύριο,</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Θεάνθρωπο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Ἰησοῦ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ποὺ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εἶναι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ὁ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μόνοςἀναμάρτητος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Σταυρική Σου θυσία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προσκυνοῦμε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ἁγία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Ἀνάστασηὑμνοῦμε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δοξάζουμε·διότι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Ἐσὺ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εἶσαι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ὁ Θεός μας,</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Θεὸ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ἄλλον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ἐκτὸς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ἀπὸ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Ἐσένα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δὲνἀναγνωρίζουμε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κανένα,</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μόνο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ὄνομά</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Σου σημαίνει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Θεὸς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γιὰ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ἑμᾶς.Ἐλᾶτε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ὅλοι</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οἱ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πιστοί,ἂς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προσκυνήσουμε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ἁγία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ἀνάσταση</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τοῦΧριστοῦ·ἀφοῦ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ἡ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ἀνάστασή</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Του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ποὺ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ἔγινε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μετὰ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Σταυρική Του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Θυσία,ἔφερε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μεγάλη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χαρὰ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ποὺ</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ἀπλώθηκε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ὅλον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κόσμο.</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Παντοτινὰ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εὐλογοῦμε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ὄνομα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Κυρίου,</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παντοτινὰ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ὑμνοῦμε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ἀνάστασή</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Του.</w:t>
      </w:r>
      <w:r w:rsidRPr="004B1F5A">
        <w:rPr>
          <w:rFonts w:ascii="Times New Roman" w:eastAsia="Times New Roman" w:hAnsi="Times New Roman" w:cs="Times New Roman"/>
          <w:b/>
          <w:bCs/>
          <w:color w:val="000000" w:themeColor="text1"/>
          <w:sz w:val="24"/>
          <w:szCs w:val="24"/>
          <w:shd w:val="clear" w:color="auto" w:fill="FEFDFA"/>
          <w:lang w:eastAsia="el-GR"/>
        </w:rPr>
        <w:br/>
        <w:t>Διότι,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ἐπειδὴ</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ὑπέμεινε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Πάθη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Σταυρό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ἀπὸ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ἑμᾶς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γιὰ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ἑμᾶς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w:t>
      </w:r>
      <w:r w:rsidRPr="004B1F5A">
        <w:rPr>
          <w:rFonts w:ascii="Times New Roman" w:eastAsia="Times New Roman" w:hAnsi="Times New Roman" w:cs="Times New Roman"/>
          <w:b/>
          <w:bCs/>
          <w:color w:val="000000" w:themeColor="text1"/>
          <w:sz w:val="24"/>
          <w:szCs w:val="24"/>
          <w:shd w:val="clear" w:color="auto" w:fill="FEFDFA"/>
          <w:lang w:eastAsia="el-GR"/>
        </w:rPr>
        <w:br/>
        <w:t>κατανίκησε κι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ἔδιωξε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θάνατο.</w:t>
      </w:r>
      <w:r w:rsidRPr="004B1F5A">
        <w:rPr>
          <w:rFonts w:ascii="Times New Roman" w:eastAsia="Times New Roman" w:hAnsi="Times New Roman" w:cs="Times New Roman"/>
          <w:b/>
          <w:bCs/>
          <w:color w:val="000000" w:themeColor="text1"/>
          <w:sz w:val="24"/>
          <w:szCs w:val="24"/>
          <w:shd w:val="clear" w:color="auto" w:fill="FEFDFA"/>
          <w:lang w:eastAsia="el-GR"/>
        </w:rPr>
        <w:br/>
        <w:t>3.</w:t>
      </w:r>
      <w:r w:rsidRPr="004B1F5A">
        <w:rPr>
          <w:rFonts w:ascii="Times New Roman" w:eastAsia="Times New Roman" w:hAnsi="Times New Roman" w:cs="Times New Roman"/>
          <w:b/>
          <w:bCs/>
          <w:color w:val="000000" w:themeColor="text1"/>
          <w:sz w:val="24"/>
          <w:szCs w:val="24"/>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Μὲ</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ἀνάσταση</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Του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ἀπὸ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τάφον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ὁ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Ἰησοῦς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Χριστὸςὄπως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εἶχε</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πεῖ</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πρὶν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τὰ</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ἅγια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πάθη Του,</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μᾶς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χάρισε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τὴν</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ἀληθινὴ</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αἰώνια</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ζωή</w:t>
      </w:r>
      <w:r w:rsidRPr="004B1F5A">
        <w:rPr>
          <w:rFonts w:ascii="Times New Roman" w:eastAsia="Times New Roman" w:hAnsi="Times New Roman" w:cs="Times New Roman"/>
          <w:b/>
          <w:bCs/>
          <w:color w:val="000000" w:themeColor="text1"/>
          <w:sz w:val="24"/>
          <w:szCs w:val="24"/>
          <w:shd w:val="clear" w:color="auto" w:fill="FEFDFA"/>
          <w:lang w:eastAsia="el-GR"/>
        </w:rPr>
        <w:br/>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καὶ</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τὸ</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μέγα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ἔλεος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τοῦ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Θεοῦ</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στὶς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 xml:space="preserve"> ταπεινές </w:t>
      </w:r>
      <w:proofErr w:type="spellStart"/>
      <w:r w:rsidRPr="004B1F5A">
        <w:rPr>
          <w:rFonts w:ascii="Times New Roman" w:eastAsia="Times New Roman" w:hAnsi="Times New Roman" w:cs="Times New Roman"/>
          <w:b/>
          <w:bCs/>
          <w:color w:val="000000" w:themeColor="text1"/>
          <w:sz w:val="24"/>
          <w:szCs w:val="24"/>
          <w:shd w:val="clear" w:color="auto" w:fill="FEFDFA"/>
          <w:lang w:eastAsia="el-GR"/>
        </w:rPr>
        <w:t>μαςὑπάρξεις</w:t>
      </w:r>
      <w:proofErr w:type="spellEnd"/>
      <w:r w:rsidRPr="004B1F5A">
        <w:rPr>
          <w:rFonts w:ascii="Times New Roman" w:eastAsia="Times New Roman" w:hAnsi="Times New Roman" w:cs="Times New Roman"/>
          <w:b/>
          <w:bCs/>
          <w:color w:val="000000" w:themeColor="text1"/>
          <w:sz w:val="24"/>
          <w:szCs w:val="24"/>
          <w:shd w:val="clear" w:color="auto" w:fill="FEFDFA"/>
          <w:lang w:eastAsia="el-GR"/>
        </w:rPr>
        <w:t>.</w:t>
      </w:r>
    </w:p>
    <w:p w:rsidR="008138FE" w:rsidRPr="004B1F5A" w:rsidRDefault="008138FE" w:rsidP="004B1F5A">
      <w:pPr>
        <w:spacing w:after="0" w:line="273" w:lineRule="atLeast"/>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240" w:line="330" w:lineRule="atLeast"/>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Προσευχές μετά το Πάσχα μέχρι την Ανάληψη</w:t>
      </w:r>
    </w:p>
    <w:p w:rsidR="008138FE" w:rsidRPr="004B1F5A" w:rsidRDefault="008138FE" w:rsidP="004B1F5A">
      <w:pPr>
        <w:spacing w:after="0" w:line="330" w:lineRule="atLeast"/>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Χριστός Ανέστη εκ νεκρών, </w:t>
      </w:r>
      <w:proofErr w:type="spellStart"/>
      <w:r w:rsidRPr="004B1F5A">
        <w:rPr>
          <w:rFonts w:ascii="Times New Roman" w:eastAsia="Times New Roman" w:hAnsi="Times New Roman" w:cs="Times New Roman"/>
          <w:b/>
          <w:bCs/>
          <w:color w:val="000000" w:themeColor="text1"/>
          <w:sz w:val="24"/>
          <w:szCs w:val="24"/>
          <w:lang w:eastAsia="el-GR"/>
        </w:rPr>
        <w:t>θανάτω</w:t>
      </w:r>
      <w:proofErr w:type="spellEnd"/>
      <w:r w:rsidRPr="004B1F5A">
        <w:rPr>
          <w:rFonts w:ascii="Times New Roman" w:eastAsia="Times New Roman" w:hAnsi="Times New Roman" w:cs="Times New Roman"/>
          <w:b/>
          <w:bCs/>
          <w:color w:val="000000" w:themeColor="text1"/>
          <w:sz w:val="24"/>
          <w:szCs w:val="24"/>
          <w:lang w:eastAsia="el-GR"/>
        </w:rPr>
        <w:t xml:space="preserve"> θάνατον </w:t>
      </w:r>
      <w:proofErr w:type="spellStart"/>
      <w:r w:rsidRPr="004B1F5A">
        <w:rPr>
          <w:rFonts w:ascii="Times New Roman" w:eastAsia="Times New Roman" w:hAnsi="Times New Roman" w:cs="Times New Roman"/>
          <w:b/>
          <w:bCs/>
          <w:color w:val="000000" w:themeColor="text1"/>
          <w:sz w:val="24"/>
          <w:szCs w:val="24"/>
          <w:lang w:eastAsia="el-GR"/>
        </w:rPr>
        <w:t>πατήσας</w:t>
      </w:r>
      <w:proofErr w:type="spellEnd"/>
      <w:r w:rsidRPr="004B1F5A">
        <w:rPr>
          <w:rFonts w:ascii="Times New Roman" w:eastAsia="Times New Roman" w:hAnsi="Times New Roman" w:cs="Times New Roman"/>
          <w:b/>
          <w:bCs/>
          <w:color w:val="000000" w:themeColor="text1"/>
          <w:sz w:val="24"/>
          <w:szCs w:val="24"/>
          <w:lang w:eastAsia="el-GR"/>
        </w:rPr>
        <w:br/>
        <w:t xml:space="preserve">και εν τοις </w:t>
      </w:r>
      <w:proofErr w:type="spellStart"/>
      <w:r w:rsidRPr="004B1F5A">
        <w:rPr>
          <w:rFonts w:ascii="Times New Roman" w:eastAsia="Times New Roman" w:hAnsi="Times New Roman" w:cs="Times New Roman"/>
          <w:b/>
          <w:bCs/>
          <w:color w:val="000000" w:themeColor="text1"/>
          <w:sz w:val="24"/>
          <w:szCs w:val="24"/>
          <w:lang w:eastAsia="el-GR"/>
        </w:rPr>
        <w:t>μνήσασιν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ζωήν</w:t>
      </w:r>
      <w:proofErr w:type="spellEnd"/>
      <w:r w:rsidRPr="004B1F5A">
        <w:rPr>
          <w:rFonts w:ascii="Times New Roman" w:eastAsia="Times New Roman" w:hAnsi="Times New Roman" w:cs="Times New Roman"/>
          <w:b/>
          <w:bCs/>
          <w:color w:val="000000" w:themeColor="text1"/>
          <w:sz w:val="24"/>
          <w:szCs w:val="24"/>
          <w:lang w:eastAsia="el-GR"/>
        </w:rPr>
        <w:t xml:space="preserve"> χαρισάμενος.</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Ανάστασιν</w:t>
      </w:r>
      <w:proofErr w:type="spellEnd"/>
      <w:r w:rsidRPr="004B1F5A">
        <w:rPr>
          <w:rFonts w:ascii="Times New Roman" w:eastAsia="Times New Roman" w:hAnsi="Times New Roman" w:cs="Times New Roman"/>
          <w:b/>
          <w:bCs/>
          <w:color w:val="000000" w:themeColor="text1"/>
          <w:sz w:val="24"/>
          <w:szCs w:val="24"/>
          <w:lang w:eastAsia="el-GR"/>
        </w:rPr>
        <w:t xml:space="preserve"> Χριστού </w:t>
      </w:r>
      <w:proofErr w:type="spellStart"/>
      <w:r w:rsidRPr="004B1F5A">
        <w:rPr>
          <w:rFonts w:ascii="Times New Roman" w:eastAsia="Times New Roman" w:hAnsi="Times New Roman" w:cs="Times New Roman"/>
          <w:b/>
          <w:bCs/>
          <w:color w:val="000000" w:themeColor="text1"/>
          <w:sz w:val="24"/>
          <w:szCs w:val="24"/>
          <w:lang w:eastAsia="el-GR"/>
        </w:rPr>
        <w:t>θεασάμενοι</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προσκυνήσωμεν</w:t>
      </w:r>
      <w:proofErr w:type="spellEnd"/>
      <w:r w:rsidRPr="004B1F5A">
        <w:rPr>
          <w:rFonts w:ascii="Times New Roman" w:eastAsia="Times New Roman" w:hAnsi="Times New Roman" w:cs="Times New Roman"/>
          <w:b/>
          <w:bCs/>
          <w:color w:val="000000" w:themeColor="text1"/>
          <w:sz w:val="24"/>
          <w:szCs w:val="24"/>
          <w:lang w:eastAsia="el-GR"/>
        </w:rPr>
        <w:t xml:space="preserve"> Άγιον, Κύριον, </w:t>
      </w:r>
      <w:proofErr w:type="spellStart"/>
      <w:r w:rsidRPr="004B1F5A">
        <w:rPr>
          <w:rFonts w:ascii="Times New Roman" w:eastAsia="Times New Roman" w:hAnsi="Times New Roman" w:cs="Times New Roman"/>
          <w:b/>
          <w:bCs/>
          <w:color w:val="000000" w:themeColor="text1"/>
          <w:sz w:val="24"/>
          <w:szCs w:val="24"/>
          <w:lang w:eastAsia="el-GR"/>
        </w:rPr>
        <w:t>Ιησούν</w:t>
      </w:r>
      <w:proofErr w:type="spellEnd"/>
      <w:r w:rsidRPr="004B1F5A">
        <w:rPr>
          <w:rFonts w:ascii="Times New Roman" w:eastAsia="Times New Roman" w:hAnsi="Times New Roman" w:cs="Times New Roman"/>
          <w:b/>
          <w:bCs/>
          <w:color w:val="000000" w:themeColor="text1"/>
          <w:sz w:val="24"/>
          <w:szCs w:val="24"/>
          <w:lang w:eastAsia="el-GR"/>
        </w:rPr>
        <w:br/>
        <w:t xml:space="preserve">τον μόνον </w:t>
      </w:r>
      <w:proofErr w:type="spellStart"/>
      <w:r w:rsidRPr="004B1F5A">
        <w:rPr>
          <w:rFonts w:ascii="Times New Roman" w:eastAsia="Times New Roman" w:hAnsi="Times New Roman" w:cs="Times New Roman"/>
          <w:b/>
          <w:bCs/>
          <w:color w:val="000000" w:themeColor="text1"/>
          <w:sz w:val="24"/>
          <w:szCs w:val="24"/>
          <w:lang w:eastAsia="el-GR"/>
        </w:rPr>
        <w:t>αναμάρτητον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 xml:space="preserve">Τον </w:t>
      </w:r>
      <w:proofErr w:type="spellStart"/>
      <w:r w:rsidRPr="004B1F5A">
        <w:rPr>
          <w:rFonts w:ascii="Times New Roman" w:eastAsia="Times New Roman" w:hAnsi="Times New Roman" w:cs="Times New Roman"/>
          <w:b/>
          <w:bCs/>
          <w:color w:val="000000" w:themeColor="text1"/>
          <w:sz w:val="24"/>
          <w:szCs w:val="24"/>
          <w:lang w:eastAsia="el-GR"/>
        </w:rPr>
        <w:t>Σταυρόν</w:t>
      </w:r>
      <w:proofErr w:type="spellEnd"/>
      <w:r w:rsidRPr="004B1F5A">
        <w:rPr>
          <w:rFonts w:ascii="Times New Roman" w:eastAsia="Times New Roman" w:hAnsi="Times New Roman" w:cs="Times New Roman"/>
          <w:b/>
          <w:bCs/>
          <w:color w:val="000000" w:themeColor="text1"/>
          <w:sz w:val="24"/>
          <w:szCs w:val="24"/>
          <w:lang w:eastAsia="el-GR"/>
        </w:rPr>
        <w:t xml:space="preserve"> Σου, Χριστέ, </w:t>
      </w:r>
      <w:proofErr w:type="spellStart"/>
      <w:r w:rsidRPr="004B1F5A">
        <w:rPr>
          <w:rFonts w:ascii="Times New Roman" w:eastAsia="Times New Roman" w:hAnsi="Times New Roman" w:cs="Times New Roman"/>
          <w:b/>
          <w:bCs/>
          <w:color w:val="000000" w:themeColor="text1"/>
          <w:sz w:val="24"/>
          <w:szCs w:val="24"/>
          <w:lang w:eastAsia="el-GR"/>
        </w:rPr>
        <w:t>προσκυνήσωμεν</w:t>
      </w:r>
      <w:proofErr w:type="spellEnd"/>
      <w:r w:rsidRPr="004B1F5A">
        <w:rPr>
          <w:rFonts w:ascii="Times New Roman" w:eastAsia="Times New Roman" w:hAnsi="Times New Roman" w:cs="Times New Roman"/>
          <w:b/>
          <w:bCs/>
          <w:color w:val="000000" w:themeColor="text1"/>
          <w:sz w:val="24"/>
          <w:szCs w:val="24"/>
          <w:lang w:eastAsia="el-GR"/>
        </w:rPr>
        <w:br/>
        <w:t xml:space="preserve">και την </w:t>
      </w:r>
      <w:proofErr w:type="spellStart"/>
      <w:r w:rsidRPr="004B1F5A">
        <w:rPr>
          <w:rFonts w:ascii="Times New Roman" w:eastAsia="Times New Roman" w:hAnsi="Times New Roman" w:cs="Times New Roman"/>
          <w:b/>
          <w:bCs/>
          <w:color w:val="000000" w:themeColor="text1"/>
          <w:sz w:val="24"/>
          <w:szCs w:val="24"/>
          <w:lang w:eastAsia="el-GR"/>
        </w:rPr>
        <w:t>Αγίάν</w:t>
      </w:r>
      <w:proofErr w:type="spellEnd"/>
      <w:r w:rsidRPr="004B1F5A">
        <w:rPr>
          <w:rFonts w:ascii="Times New Roman" w:eastAsia="Times New Roman" w:hAnsi="Times New Roman" w:cs="Times New Roman"/>
          <w:b/>
          <w:bCs/>
          <w:color w:val="000000" w:themeColor="text1"/>
          <w:sz w:val="24"/>
          <w:szCs w:val="24"/>
          <w:lang w:eastAsia="el-GR"/>
        </w:rPr>
        <w:t xml:space="preserve"> Σου </w:t>
      </w:r>
      <w:proofErr w:type="spellStart"/>
      <w:r w:rsidRPr="004B1F5A">
        <w:rPr>
          <w:rFonts w:ascii="Times New Roman" w:eastAsia="Times New Roman" w:hAnsi="Times New Roman" w:cs="Times New Roman"/>
          <w:b/>
          <w:bCs/>
          <w:color w:val="000000" w:themeColor="text1"/>
          <w:sz w:val="24"/>
          <w:szCs w:val="24"/>
          <w:lang w:eastAsia="el-GR"/>
        </w:rPr>
        <w:t>Ανάστασιν</w:t>
      </w:r>
      <w:proofErr w:type="spellEnd"/>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υμνούμεν</w:t>
      </w:r>
      <w:proofErr w:type="spellEnd"/>
      <w:r w:rsidRPr="004B1F5A">
        <w:rPr>
          <w:rFonts w:ascii="Times New Roman" w:eastAsia="Times New Roman" w:hAnsi="Times New Roman" w:cs="Times New Roman"/>
          <w:b/>
          <w:bCs/>
          <w:color w:val="000000" w:themeColor="text1"/>
          <w:sz w:val="24"/>
          <w:szCs w:val="24"/>
          <w:lang w:eastAsia="el-GR"/>
        </w:rPr>
        <w:t xml:space="preserve"> και </w:t>
      </w:r>
      <w:proofErr w:type="spellStart"/>
      <w:r w:rsidRPr="004B1F5A">
        <w:rPr>
          <w:rFonts w:ascii="Times New Roman" w:eastAsia="Times New Roman" w:hAnsi="Times New Roman" w:cs="Times New Roman"/>
          <w:b/>
          <w:bCs/>
          <w:color w:val="000000" w:themeColor="text1"/>
          <w:sz w:val="24"/>
          <w:szCs w:val="24"/>
          <w:lang w:eastAsia="el-GR"/>
        </w:rPr>
        <w:t>δοξάζομεν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Συ γαρ ει ο Θεός ημών,</w:t>
      </w:r>
      <w:r w:rsidRPr="004B1F5A">
        <w:rPr>
          <w:rFonts w:ascii="Times New Roman" w:eastAsia="Times New Roman" w:hAnsi="Times New Roman" w:cs="Times New Roman"/>
          <w:b/>
          <w:bCs/>
          <w:color w:val="000000" w:themeColor="text1"/>
          <w:sz w:val="24"/>
          <w:szCs w:val="24"/>
          <w:lang w:eastAsia="el-GR"/>
        </w:rPr>
        <w:br/>
        <w:t xml:space="preserve">εκτός Σου άλλον ουκ </w:t>
      </w:r>
      <w:proofErr w:type="spellStart"/>
      <w:r w:rsidRPr="004B1F5A">
        <w:rPr>
          <w:rFonts w:ascii="Times New Roman" w:eastAsia="Times New Roman" w:hAnsi="Times New Roman" w:cs="Times New Roman"/>
          <w:b/>
          <w:bCs/>
          <w:color w:val="000000" w:themeColor="text1"/>
          <w:sz w:val="24"/>
          <w:szCs w:val="24"/>
          <w:lang w:eastAsia="el-GR"/>
        </w:rPr>
        <w:t>οίδαμεν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 xml:space="preserve">το όνομά σου </w:t>
      </w:r>
      <w:proofErr w:type="spellStart"/>
      <w:r w:rsidRPr="004B1F5A">
        <w:rPr>
          <w:rFonts w:ascii="Times New Roman" w:eastAsia="Times New Roman" w:hAnsi="Times New Roman" w:cs="Times New Roman"/>
          <w:b/>
          <w:bCs/>
          <w:color w:val="000000" w:themeColor="text1"/>
          <w:sz w:val="24"/>
          <w:szCs w:val="24"/>
          <w:lang w:eastAsia="el-GR"/>
        </w:rPr>
        <w:t>ονομάζομεν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 xml:space="preserve">Δεύτε, πάντες οι πιστοί, </w:t>
      </w:r>
      <w:proofErr w:type="spellStart"/>
      <w:r w:rsidRPr="004B1F5A">
        <w:rPr>
          <w:rFonts w:ascii="Times New Roman" w:eastAsia="Times New Roman" w:hAnsi="Times New Roman" w:cs="Times New Roman"/>
          <w:b/>
          <w:bCs/>
          <w:color w:val="000000" w:themeColor="text1"/>
          <w:sz w:val="24"/>
          <w:szCs w:val="24"/>
          <w:lang w:eastAsia="el-GR"/>
        </w:rPr>
        <w:t>προσκυνήσωμεν</w:t>
      </w:r>
      <w:proofErr w:type="spellEnd"/>
      <w:r w:rsidRPr="004B1F5A">
        <w:rPr>
          <w:rFonts w:ascii="Times New Roman" w:eastAsia="Times New Roman" w:hAnsi="Times New Roman" w:cs="Times New Roman"/>
          <w:b/>
          <w:bCs/>
          <w:color w:val="000000" w:themeColor="text1"/>
          <w:sz w:val="24"/>
          <w:szCs w:val="24"/>
          <w:lang w:eastAsia="el-GR"/>
        </w:rPr>
        <w:br/>
        <w:t xml:space="preserve">την του Χριστού Αγίαν </w:t>
      </w:r>
      <w:proofErr w:type="spellStart"/>
      <w:r w:rsidRPr="004B1F5A">
        <w:rPr>
          <w:rFonts w:ascii="Times New Roman" w:eastAsia="Times New Roman" w:hAnsi="Times New Roman" w:cs="Times New Roman"/>
          <w:b/>
          <w:bCs/>
          <w:color w:val="000000" w:themeColor="text1"/>
          <w:sz w:val="24"/>
          <w:szCs w:val="24"/>
          <w:lang w:eastAsia="el-GR"/>
        </w:rPr>
        <w:t>Ανάστασιν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 xml:space="preserve">Ιδού γαρ </w:t>
      </w:r>
      <w:proofErr w:type="spellStart"/>
      <w:r w:rsidRPr="004B1F5A">
        <w:rPr>
          <w:rFonts w:ascii="Times New Roman" w:eastAsia="Times New Roman" w:hAnsi="Times New Roman" w:cs="Times New Roman"/>
          <w:b/>
          <w:bCs/>
          <w:color w:val="000000" w:themeColor="text1"/>
          <w:sz w:val="24"/>
          <w:szCs w:val="24"/>
          <w:lang w:eastAsia="el-GR"/>
        </w:rPr>
        <w:t>ήλθεν</w:t>
      </w:r>
      <w:proofErr w:type="spellEnd"/>
      <w:r w:rsidRPr="004B1F5A">
        <w:rPr>
          <w:rFonts w:ascii="Times New Roman" w:eastAsia="Times New Roman" w:hAnsi="Times New Roman" w:cs="Times New Roman"/>
          <w:b/>
          <w:bCs/>
          <w:color w:val="000000" w:themeColor="text1"/>
          <w:sz w:val="24"/>
          <w:szCs w:val="24"/>
          <w:lang w:eastAsia="el-GR"/>
        </w:rPr>
        <w:t xml:space="preserve"> δια του Σταυρού</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lastRenderedPageBreak/>
        <w:t xml:space="preserve">χαρά εν </w:t>
      </w:r>
      <w:proofErr w:type="spellStart"/>
      <w:r w:rsidRPr="004B1F5A">
        <w:rPr>
          <w:rFonts w:ascii="Times New Roman" w:eastAsia="Times New Roman" w:hAnsi="Times New Roman" w:cs="Times New Roman"/>
          <w:b/>
          <w:bCs/>
          <w:color w:val="000000" w:themeColor="text1"/>
          <w:sz w:val="24"/>
          <w:szCs w:val="24"/>
          <w:lang w:eastAsia="el-GR"/>
        </w:rPr>
        <w:t>όλω</w:t>
      </w:r>
      <w:proofErr w:type="spellEnd"/>
      <w:r w:rsidRPr="004B1F5A">
        <w:rPr>
          <w:rFonts w:ascii="Times New Roman" w:eastAsia="Times New Roman" w:hAnsi="Times New Roman" w:cs="Times New Roman"/>
          <w:b/>
          <w:bCs/>
          <w:color w:val="000000" w:themeColor="text1"/>
          <w:sz w:val="24"/>
          <w:szCs w:val="24"/>
          <w:lang w:eastAsia="el-GR"/>
        </w:rPr>
        <w:t xml:space="preserve"> τω </w:t>
      </w:r>
      <w:proofErr w:type="spellStart"/>
      <w:r w:rsidRPr="004B1F5A">
        <w:rPr>
          <w:rFonts w:ascii="Times New Roman" w:eastAsia="Times New Roman" w:hAnsi="Times New Roman" w:cs="Times New Roman"/>
          <w:b/>
          <w:bCs/>
          <w:color w:val="000000" w:themeColor="text1"/>
          <w:sz w:val="24"/>
          <w:szCs w:val="24"/>
          <w:lang w:eastAsia="el-GR"/>
        </w:rPr>
        <w:t>κόσμω</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t>Δια παντός ευλογούντες τον Κύριον,</w:t>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υμνούμεν</w:t>
      </w:r>
      <w:proofErr w:type="spellEnd"/>
      <w:r w:rsidRPr="004B1F5A">
        <w:rPr>
          <w:rFonts w:ascii="Times New Roman" w:eastAsia="Times New Roman" w:hAnsi="Times New Roman" w:cs="Times New Roman"/>
          <w:b/>
          <w:bCs/>
          <w:color w:val="000000" w:themeColor="text1"/>
          <w:sz w:val="24"/>
          <w:szCs w:val="24"/>
          <w:lang w:eastAsia="el-GR"/>
        </w:rPr>
        <w:t xml:space="preserve"> την </w:t>
      </w:r>
      <w:proofErr w:type="spellStart"/>
      <w:r w:rsidRPr="004B1F5A">
        <w:rPr>
          <w:rFonts w:ascii="Times New Roman" w:eastAsia="Times New Roman" w:hAnsi="Times New Roman" w:cs="Times New Roman"/>
          <w:b/>
          <w:bCs/>
          <w:color w:val="000000" w:themeColor="text1"/>
          <w:sz w:val="24"/>
          <w:szCs w:val="24"/>
          <w:lang w:eastAsia="el-GR"/>
        </w:rPr>
        <w:t>Ανάστασιν</w:t>
      </w:r>
      <w:proofErr w:type="spellEnd"/>
      <w:r w:rsidRPr="004B1F5A">
        <w:rPr>
          <w:rFonts w:ascii="Times New Roman" w:eastAsia="Times New Roman" w:hAnsi="Times New Roman" w:cs="Times New Roman"/>
          <w:b/>
          <w:bCs/>
          <w:color w:val="000000" w:themeColor="text1"/>
          <w:sz w:val="24"/>
          <w:szCs w:val="24"/>
          <w:lang w:eastAsia="el-GR"/>
        </w:rPr>
        <w:t xml:space="preserve"> Αυτού.</w:t>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Σταυρόν</w:t>
      </w:r>
      <w:proofErr w:type="spellEnd"/>
      <w:r w:rsidRPr="004B1F5A">
        <w:rPr>
          <w:rFonts w:ascii="Times New Roman" w:eastAsia="Times New Roman" w:hAnsi="Times New Roman" w:cs="Times New Roman"/>
          <w:b/>
          <w:bCs/>
          <w:color w:val="000000" w:themeColor="text1"/>
          <w:sz w:val="24"/>
          <w:szCs w:val="24"/>
          <w:lang w:eastAsia="el-GR"/>
        </w:rPr>
        <w:t xml:space="preserve"> γαρ </w:t>
      </w:r>
      <w:proofErr w:type="spellStart"/>
      <w:r w:rsidRPr="004B1F5A">
        <w:rPr>
          <w:rFonts w:ascii="Times New Roman" w:eastAsia="Times New Roman" w:hAnsi="Times New Roman" w:cs="Times New Roman"/>
          <w:b/>
          <w:bCs/>
          <w:color w:val="000000" w:themeColor="text1"/>
          <w:sz w:val="24"/>
          <w:szCs w:val="24"/>
          <w:lang w:eastAsia="el-GR"/>
        </w:rPr>
        <w:t>υπομείνας</w:t>
      </w:r>
      <w:proofErr w:type="spellEnd"/>
      <w:r w:rsidRPr="004B1F5A">
        <w:rPr>
          <w:rFonts w:ascii="Times New Roman" w:eastAsia="Times New Roman" w:hAnsi="Times New Roman" w:cs="Times New Roman"/>
          <w:b/>
          <w:bCs/>
          <w:color w:val="000000" w:themeColor="text1"/>
          <w:sz w:val="24"/>
          <w:szCs w:val="24"/>
          <w:lang w:eastAsia="el-GR"/>
        </w:rPr>
        <w:t xml:space="preserve"> δι' ημάς,</w:t>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θανάτω</w:t>
      </w:r>
      <w:proofErr w:type="spellEnd"/>
      <w:r w:rsidRPr="004B1F5A">
        <w:rPr>
          <w:rFonts w:ascii="Times New Roman" w:eastAsia="Times New Roman" w:hAnsi="Times New Roman" w:cs="Times New Roman"/>
          <w:b/>
          <w:bCs/>
          <w:color w:val="000000" w:themeColor="text1"/>
          <w:sz w:val="24"/>
          <w:szCs w:val="24"/>
          <w:lang w:eastAsia="el-GR"/>
        </w:rPr>
        <w:t xml:space="preserve">, θάνατον </w:t>
      </w:r>
      <w:proofErr w:type="spellStart"/>
      <w:r w:rsidRPr="004B1F5A">
        <w:rPr>
          <w:rFonts w:ascii="Times New Roman" w:eastAsia="Times New Roman" w:hAnsi="Times New Roman" w:cs="Times New Roman"/>
          <w:b/>
          <w:bCs/>
          <w:color w:val="000000" w:themeColor="text1"/>
          <w:sz w:val="24"/>
          <w:szCs w:val="24"/>
          <w:lang w:eastAsia="el-GR"/>
        </w:rPr>
        <w:t>ώλεσεν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Αναστάς</w:t>
      </w:r>
      <w:proofErr w:type="spellEnd"/>
      <w:r w:rsidRPr="004B1F5A">
        <w:rPr>
          <w:rFonts w:ascii="Times New Roman" w:eastAsia="Times New Roman" w:hAnsi="Times New Roman" w:cs="Times New Roman"/>
          <w:b/>
          <w:bCs/>
          <w:color w:val="000000" w:themeColor="text1"/>
          <w:sz w:val="24"/>
          <w:szCs w:val="24"/>
          <w:lang w:eastAsia="el-GR"/>
        </w:rPr>
        <w:t xml:space="preserve"> ο Ιησούς από του τάφου, καθώς </w:t>
      </w:r>
      <w:proofErr w:type="spellStart"/>
      <w:r w:rsidRPr="004B1F5A">
        <w:rPr>
          <w:rFonts w:ascii="Times New Roman" w:eastAsia="Times New Roman" w:hAnsi="Times New Roman" w:cs="Times New Roman"/>
          <w:b/>
          <w:bCs/>
          <w:color w:val="000000" w:themeColor="text1"/>
          <w:sz w:val="24"/>
          <w:szCs w:val="24"/>
          <w:lang w:eastAsia="el-GR"/>
        </w:rPr>
        <w:t>προείπεν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έδωκεν</w:t>
      </w:r>
      <w:proofErr w:type="spellEnd"/>
      <w:r w:rsidRPr="004B1F5A">
        <w:rPr>
          <w:rFonts w:ascii="Times New Roman" w:eastAsia="Times New Roman" w:hAnsi="Times New Roman" w:cs="Times New Roman"/>
          <w:b/>
          <w:bCs/>
          <w:color w:val="000000" w:themeColor="text1"/>
          <w:sz w:val="24"/>
          <w:szCs w:val="24"/>
          <w:lang w:eastAsia="el-GR"/>
        </w:rPr>
        <w:t xml:space="preserve"> ημίν την αιώνιον </w:t>
      </w:r>
      <w:proofErr w:type="spellStart"/>
      <w:r w:rsidRPr="004B1F5A">
        <w:rPr>
          <w:rFonts w:ascii="Times New Roman" w:eastAsia="Times New Roman" w:hAnsi="Times New Roman" w:cs="Times New Roman"/>
          <w:b/>
          <w:bCs/>
          <w:color w:val="000000" w:themeColor="text1"/>
          <w:sz w:val="24"/>
          <w:szCs w:val="24"/>
          <w:lang w:eastAsia="el-GR"/>
        </w:rPr>
        <w:t>ζωήν</w:t>
      </w:r>
      <w:proofErr w:type="spellEnd"/>
      <w:r w:rsidRPr="004B1F5A">
        <w:rPr>
          <w:rFonts w:ascii="Times New Roman" w:eastAsia="Times New Roman" w:hAnsi="Times New Roman" w:cs="Times New Roman"/>
          <w:b/>
          <w:bCs/>
          <w:color w:val="000000" w:themeColor="text1"/>
          <w:sz w:val="24"/>
          <w:szCs w:val="24"/>
          <w:lang w:eastAsia="el-GR"/>
        </w:rPr>
        <w:t xml:space="preserve"> και το μέγα έλεος.</w:t>
      </w:r>
    </w:p>
    <w:p w:rsidR="008138FE" w:rsidRPr="004B1F5A" w:rsidRDefault="008138FE" w:rsidP="004B1F5A">
      <w:pPr>
        <w:spacing w:after="0" w:line="273" w:lineRule="atLeast"/>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73" w:lineRule="atLeast"/>
        <w:jc w:val="both"/>
        <w:rPr>
          <w:rFonts w:ascii="Times New Roman" w:eastAsia="Times New Roman" w:hAnsi="Times New Roman" w:cs="Times New Roman"/>
          <w:b/>
          <w:bCs/>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Default="008138FE" w:rsidP="004B1F5A">
      <w:pPr>
        <w:spacing w:after="0" w:line="240" w:lineRule="auto"/>
        <w:jc w:val="both"/>
        <w:rPr>
          <w:rFonts w:ascii="Times New Roman" w:eastAsia="Times New Roman" w:hAnsi="Times New Roman" w:cs="Times New Roman"/>
          <w:b/>
          <w:bCs/>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ΠΑΣΧΑ ΣΤΗΝ ΑΓΑΠΗΜΕΝΗ ΜΑΣ ΚΥΠΡΟ</w:t>
      </w:r>
    </w:p>
    <w:p w:rsidR="00792121" w:rsidRPr="004B1F5A" w:rsidRDefault="00792121"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xml:space="preserve">Οι προετοιμασίες για το Πάσχα ξεκινούσαν από το «Σάββατο του Λαζάρου». Μικρά παιδιά γύριζαν από σπίτι σε σπίτι για να πουν τον Λάζαρο ή το τραγούδι του Λαζάρου: «Άρχοντες καλή μέρα σας. Καλή γιορτή απάνω σας. Ήλθαν τα Βάγια </w:t>
      </w:r>
      <w:proofErr w:type="spellStart"/>
      <w:r w:rsidRPr="004B1F5A">
        <w:rPr>
          <w:rFonts w:ascii="Times New Roman" w:eastAsia="Times New Roman" w:hAnsi="Times New Roman" w:cs="Times New Roman"/>
          <w:b/>
          <w:bCs/>
          <w:color w:val="000000" w:themeColor="text1"/>
          <w:sz w:val="24"/>
          <w:szCs w:val="24"/>
          <w:lang w:eastAsia="el-GR"/>
        </w:rPr>
        <w:t>ήλθασιν</w:t>
      </w:r>
      <w:proofErr w:type="spellEnd"/>
      <w:r w:rsidRPr="004B1F5A">
        <w:rPr>
          <w:rFonts w:ascii="Times New Roman" w:eastAsia="Times New Roman" w:hAnsi="Times New Roman" w:cs="Times New Roman"/>
          <w:b/>
          <w:bCs/>
          <w:color w:val="000000" w:themeColor="text1"/>
          <w:sz w:val="24"/>
          <w:szCs w:val="24"/>
          <w:lang w:eastAsia="el-GR"/>
        </w:rPr>
        <w:t xml:space="preserve">. Και του Λαζάρου </w:t>
      </w:r>
      <w:proofErr w:type="spellStart"/>
      <w:r w:rsidRPr="004B1F5A">
        <w:rPr>
          <w:rFonts w:ascii="Times New Roman" w:eastAsia="Times New Roman" w:hAnsi="Times New Roman" w:cs="Times New Roman"/>
          <w:b/>
          <w:bCs/>
          <w:color w:val="000000" w:themeColor="text1"/>
          <w:sz w:val="24"/>
          <w:szCs w:val="24"/>
          <w:lang w:eastAsia="el-GR"/>
        </w:rPr>
        <w:t>έγερσις</w:t>
      </w:r>
      <w:proofErr w:type="spellEnd"/>
      <w:r w:rsidRPr="004B1F5A">
        <w:rPr>
          <w:rFonts w:ascii="Times New Roman" w:eastAsia="Times New Roman" w:hAnsi="Times New Roman" w:cs="Times New Roman"/>
          <w:b/>
          <w:bCs/>
          <w:color w:val="000000" w:themeColor="text1"/>
          <w:sz w:val="24"/>
          <w:szCs w:val="24"/>
          <w:lang w:eastAsia="el-GR"/>
        </w:rPr>
        <w:t xml:space="preserve">. Τ’ άγια Πάθη του Χριστού αξίως </w:t>
      </w:r>
      <w:proofErr w:type="spellStart"/>
      <w:r w:rsidRPr="004B1F5A">
        <w:rPr>
          <w:rFonts w:ascii="Times New Roman" w:eastAsia="Times New Roman" w:hAnsi="Times New Roman" w:cs="Times New Roman"/>
          <w:b/>
          <w:bCs/>
          <w:color w:val="000000" w:themeColor="text1"/>
          <w:sz w:val="24"/>
          <w:szCs w:val="24"/>
          <w:lang w:eastAsia="el-GR"/>
        </w:rPr>
        <w:t>προσκυνήσωμεν</w:t>
      </w:r>
      <w:proofErr w:type="spellEnd"/>
      <w:r w:rsidRPr="004B1F5A">
        <w:rPr>
          <w:rFonts w:ascii="Times New Roman" w:eastAsia="Times New Roman" w:hAnsi="Times New Roman" w:cs="Times New Roman"/>
          <w:b/>
          <w:bCs/>
          <w:color w:val="000000" w:themeColor="text1"/>
          <w:sz w:val="24"/>
          <w:szCs w:val="24"/>
          <w:lang w:eastAsia="el-GR"/>
        </w:rPr>
        <w:t xml:space="preserve">. Και την </w:t>
      </w:r>
      <w:proofErr w:type="spellStart"/>
      <w:r w:rsidRPr="004B1F5A">
        <w:rPr>
          <w:rFonts w:ascii="Times New Roman" w:eastAsia="Times New Roman" w:hAnsi="Times New Roman" w:cs="Times New Roman"/>
          <w:b/>
          <w:bCs/>
          <w:color w:val="000000" w:themeColor="text1"/>
          <w:sz w:val="24"/>
          <w:szCs w:val="24"/>
          <w:lang w:eastAsia="el-GR"/>
        </w:rPr>
        <w:t>Λαμπράν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Ανάστασιν</w:t>
      </w:r>
      <w:proofErr w:type="spellEnd"/>
      <w:r w:rsidRPr="004B1F5A">
        <w:rPr>
          <w:rFonts w:ascii="Times New Roman" w:eastAsia="Times New Roman" w:hAnsi="Times New Roman" w:cs="Times New Roman"/>
          <w:b/>
          <w:bCs/>
          <w:color w:val="000000" w:themeColor="text1"/>
          <w:sz w:val="24"/>
          <w:szCs w:val="24"/>
          <w:lang w:eastAsia="el-GR"/>
        </w:rPr>
        <w:t xml:space="preserve"> καλώς να την </w:t>
      </w:r>
      <w:proofErr w:type="spellStart"/>
      <w:r w:rsidRPr="004B1F5A">
        <w:rPr>
          <w:rFonts w:ascii="Times New Roman" w:eastAsia="Times New Roman" w:hAnsi="Times New Roman" w:cs="Times New Roman"/>
          <w:b/>
          <w:bCs/>
          <w:color w:val="000000" w:themeColor="text1"/>
          <w:sz w:val="24"/>
          <w:szCs w:val="24"/>
          <w:lang w:eastAsia="el-GR"/>
        </w:rPr>
        <w:t>εφθάσωμεν</w:t>
      </w:r>
      <w:proofErr w:type="spellEnd"/>
      <w:r w:rsidRPr="004B1F5A">
        <w:rPr>
          <w:rFonts w:ascii="Times New Roman" w:eastAsia="Times New Roman" w:hAnsi="Times New Roman" w:cs="Times New Roman"/>
          <w:b/>
          <w:bCs/>
          <w:color w:val="000000" w:themeColor="text1"/>
          <w:sz w:val="24"/>
          <w:szCs w:val="24"/>
          <w:lang w:eastAsia="el-GR"/>
        </w:rPr>
        <w:t>».</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7DD35542" wp14:editId="707962CF">
            <wp:extent cx="3810000" cy="2524125"/>
            <wp:effectExtent l="0" t="0" r="0" b="9525"/>
            <wp:docPr id="21" name="Εικόνα 2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Ακολουθούσε στον ίδιο ρυθμό ολόκληρη η ιστορία της Ανάστασης του Λαζάρου, που έμοιαζε προπομπός της Ανάστασης του Χριστού. Σαν αμοιβή προσφέρονταν στα παιδιά αυγά, κάτι που αφθονούσε στα σπίτια, αφού η νηστεία των ημερών δεν ευνοούσε την κατανάλωσή τους.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Ήταν όμως και πολύ χρήσιμα γιατί άλλα θα τα «κοκκινίσουν», θα τα βάψουν δηλαδή οι νοικοκυρές κόκκινα για το πατροπαράδοτο τσούγκρισμα και άλλα θα </w:t>
      </w:r>
      <w:r w:rsidRPr="004B1F5A">
        <w:rPr>
          <w:rFonts w:ascii="Times New Roman" w:eastAsia="Times New Roman" w:hAnsi="Times New Roman" w:cs="Times New Roman"/>
          <w:b/>
          <w:bCs/>
          <w:color w:val="000000" w:themeColor="text1"/>
          <w:sz w:val="24"/>
          <w:szCs w:val="24"/>
          <w:lang w:eastAsia="el-GR"/>
        </w:rPr>
        <w:lastRenderedPageBreak/>
        <w:t>γίνουν «</w:t>
      </w:r>
      <w:proofErr w:type="spellStart"/>
      <w:r w:rsidRPr="004B1F5A">
        <w:rPr>
          <w:rFonts w:ascii="Times New Roman" w:eastAsia="Times New Roman" w:hAnsi="Times New Roman" w:cs="Times New Roman"/>
          <w:b/>
          <w:bCs/>
          <w:color w:val="000000" w:themeColor="text1"/>
          <w:sz w:val="24"/>
          <w:szCs w:val="24"/>
          <w:lang w:eastAsia="el-GR"/>
        </w:rPr>
        <w:t>φουκός</w:t>
      </w:r>
      <w:proofErr w:type="spellEnd"/>
      <w:r w:rsidRPr="004B1F5A">
        <w:rPr>
          <w:rFonts w:ascii="Times New Roman" w:eastAsia="Times New Roman" w:hAnsi="Times New Roman" w:cs="Times New Roman"/>
          <w:b/>
          <w:bCs/>
          <w:color w:val="000000" w:themeColor="text1"/>
          <w:sz w:val="24"/>
          <w:szCs w:val="24"/>
          <w:lang w:eastAsia="el-GR"/>
        </w:rPr>
        <w:t xml:space="preserve">» -γέμισμα δηλαδή- για τις </w:t>
      </w:r>
      <w:proofErr w:type="spellStart"/>
      <w:r w:rsidRPr="004B1F5A">
        <w:rPr>
          <w:rFonts w:ascii="Times New Roman" w:eastAsia="Times New Roman" w:hAnsi="Times New Roman" w:cs="Times New Roman"/>
          <w:b/>
          <w:bCs/>
          <w:color w:val="000000" w:themeColor="text1"/>
          <w:sz w:val="24"/>
          <w:szCs w:val="24"/>
          <w:lang w:eastAsia="el-GR"/>
        </w:rPr>
        <w:t>φλαούνες</w:t>
      </w:r>
      <w:proofErr w:type="spellEnd"/>
      <w:r w:rsidRPr="004B1F5A">
        <w:rPr>
          <w:rFonts w:ascii="Times New Roman" w:eastAsia="Times New Roman" w:hAnsi="Times New Roman" w:cs="Times New Roman"/>
          <w:b/>
          <w:bCs/>
          <w:color w:val="000000" w:themeColor="text1"/>
          <w:sz w:val="24"/>
          <w:szCs w:val="24"/>
          <w:lang w:eastAsia="el-GR"/>
        </w:rPr>
        <w:t xml:space="preserve">. Ένα άλλο τραγούδι για τον Λάζαρο, τα κόκκινα αυγά και το έθιμο του τσουγκρίσματος των αυγών μετά την Ανάσταση είναι και το ακόλουθο: «Ο Λάζαρος ο </w:t>
      </w:r>
      <w:proofErr w:type="spellStart"/>
      <w:r w:rsidRPr="004B1F5A">
        <w:rPr>
          <w:rFonts w:ascii="Times New Roman" w:eastAsia="Times New Roman" w:hAnsi="Times New Roman" w:cs="Times New Roman"/>
          <w:b/>
          <w:bCs/>
          <w:color w:val="000000" w:themeColor="text1"/>
          <w:sz w:val="24"/>
          <w:szCs w:val="24"/>
          <w:lang w:eastAsia="el-GR"/>
        </w:rPr>
        <w:t>Δήμητρος</w:t>
      </w:r>
      <w:proofErr w:type="spellEnd"/>
      <w:r w:rsidRPr="004B1F5A">
        <w:rPr>
          <w:rFonts w:ascii="Times New Roman" w:eastAsia="Times New Roman" w:hAnsi="Times New Roman" w:cs="Times New Roman"/>
          <w:b/>
          <w:bCs/>
          <w:color w:val="000000" w:themeColor="text1"/>
          <w:sz w:val="24"/>
          <w:szCs w:val="24"/>
          <w:lang w:eastAsia="el-GR"/>
        </w:rPr>
        <w:t> ο </w:t>
      </w:r>
      <w:proofErr w:type="spellStart"/>
      <w:r w:rsidRPr="004B1F5A">
        <w:rPr>
          <w:rFonts w:ascii="Times New Roman" w:eastAsia="Times New Roman" w:hAnsi="Times New Roman" w:cs="Times New Roman"/>
          <w:b/>
          <w:bCs/>
          <w:color w:val="000000" w:themeColor="text1"/>
          <w:sz w:val="24"/>
          <w:szCs w:val="24"/>
          <w:lang w:eastAsia="el-GR"/>
        </w:rPr>
        <w:t>κότσιηνοπεθύμητος</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Ακούσαν</w:t>
      </w:r>
      <w:proofErr w:type="spellEnd"/>
      <w:r w:rsidRPr="004B1F5A">
        <w:rPr>
          <w:rFonts w:ascii="Times New Roman" w:eastAsia="Times New Roman" w:hAnsi="Times New Roman" w:cs="Times New Roman"/>
          <w:b/>
          <w:bCs/>
          <w:color w:val="000000" w:themeColor="text1"/>
          <w:sz w:val="24"/>
          <w:szCs w:val="24"/>
          <w:lang w:eastAsia="el-GR"/>
        </w:rPr>
        <w:t xml:space="preserve"> τον οι όρνιθες. </w:t>
      </w:r>
      <w:proofErr w:type="spellStart"/>
      <w:r w:rsidRPr="004B1F5A">
        <w:rPr>
          <w:rFonts w:ascii="Times New Roman" w:eastAsia="Times New Roman" w:hAnsi="Times New Roman" w:cs="Times New Roman"/>
          <w:b/>
          <w:bCs/>
          <w:color w:val="000000" w:themeColor="text1"/>
          <w:sz w:val="24"/>
          <w:szCs w:val="24"/>
          <w:lang w:eastAsia="el-GR"/>
        </w:rPr>
        <w:t>Τζα</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εκάτσαν</w:t>
      </w:r>
      <w:proofErr w:type="spellEnd"/>
      <w:r w:rsidRPr="004B1F5A">
        <w:rPr>
          <w:rFonts w:ascii="Times New Roman" w:eastAsia="Times New Roman" w:hAnsi="Times New Roman" w:cs="Times New Roman"/>
          <w:b/>
          <w:bCs/>
          <w:color w:val="000000" w:themeColor="text1"/>
          <w:sz w:val="24"/>
          <w:szCs w:val="24"/>
          <w:lang w:eastAsia="el-GR"/>
        </w:rPr>
        <w:t xml:space="preserve"> να γεννήσουν τ’ </w:t>
      </w:r>
      <w:proofErr w:type="spellStart"/>
      <w:r w:rsidRPr="004B1F5A">
        <w:rPr>
          <w:rFonts w:ascii="Times New Roman" w:eastAsia="Times New Roman" w:hAnsi="Times New Roman" w:cs="Times New Roman"/>
          <w:b/>
          <w:bCs/>
          <w:color w:val="000000" w:themeColor="text1"/>
          <w:sz w:val="24"/>
          <w:szCs w:val="24"/>
          <w:lang w:eastAsia="el-GR"/>
        </w:rPr>
        <w:t>αυκά</w:t>
      </w:r>
      <w:proofErr w:type="spellEnd"/>
      <w:r w:rsidRPr="004B1F5A">
        <w:rPr>
          <w:rFonts w:ascii="Times New Roman" w:eastAsia="Times New Roman" w:hAnsi="Times New Roman" w:cs="Times New Roman"/>
          <w:b/>
          <w:bCs/>
          <w:color w:val="000000" w:themeColor="text1"/>
          <w:sz w:val="24"/>
          <w:szCs w:val="24"/>
          <w:lang w:eastAsia="el-GR"/>
        </w:rPr>
        <w:t xml:space="preserve"> να </w:t>
      </w:r>
      <w:proofErr w:type="spellStart"/>
      <w:r w:rsidRPr="004B1F5A">
        <w:rPr>
          <w:rFonts w:ascii="Times New Roman" w:eastAsia="Times New Roman" w:hAnsi="Times New Roman" w:cs="Times New Roman"/>
          <w:b/>
          <w:bCs/>
          <w:color w:val="000000" w:themeColor="text1"/>
          <w:sz w:val="24"/>
          <w:szCs w:val="24"/>
          <w:lang w:eastAsia="el-GR"/>
        </w:rPr>
        <w:t>κοτσιηνήσουν</w:t>
      </w:r>
      <w:proofErr w:type="spellEnd"/>
      <w:r w:rsidRPr="004B1F5A">
        <w:rPr>
          <w:rFonts w:ascii="Times New Roman" w:eastAsia="Times New Roman" w:hAnsi="Times New Roman" w:cs="Times New Roman"/>
          <w:b/>
          <w:bCs/>
          <w:color w:val="000000" w:themeColor="text1"/>
          <w:sz w:val="24"/>
          <w:szCs w:val="24"/>
          <w:lang w:eastAsia="el-GR"/>
        </w:rPr>
        <w:t xml:space="preserve">. Το </w:t>
      </w:r>
      <w:proofErr w:type="spellStart"/>
      <w:r w:rsidRPr="004B1F5A">
        <w:rPr>
          <w:rFonts w:ascii="Times New Roman" w:eastAsia="Times New Roman" w:hAnsi="Times New Roman" w:cs="Times New Roman"/>
          <w:b/>
          <w:bCs/>
          <w:color w:val="000000" w:themeColor="text1"/>
          <w:sz w:val="24"/>
          <w:szCs w:val="24"/>
          <w:lang w:eastAsia="el-GR"/>
        </w:rPr>
        <w:t>Πάσκαν</w:t>
      </w:r>
      <w:proofErr w:type="spellEnd"/>
      <w:r w:rsidRPr="004B1F5A">
        <w:rPr>
          <w:rFonts w:ascii="Times New Roman" w:eastAsia="Times New Roman" w:hAnsi="Times New Roman" w:cs="Times New Roman"/>
          <w:b/>
          <w:bCs/>
          <w:color w:val="000000" w:themeColor="text1"/>
          <w:sz w:val="24"/>
          <w:szCs w:val="24"/>
          <w:lang w:eastAsia="el-GR"/>
        </w:rPr>
        <w:t xml:space="preserve"> να </w:t>
      </w:r>
      <w:proofErr w:type="spellStart"/>
      <w:r w:rsidRPr="004B1F5A">
        <w:rPr>
          <w:rFonts w:ascii="Times New Roman" w:eastAsia="Times New Roman" w:hAnsi="Times New Roman" w:cs="Times New Roman"/>
          <w:b/>
          <w:bCs/>
          <w:color w:val="000000" w:themeColor="text1"/>
          <w:sz w:val="24"/>
          <w:szCs w:val="24"/>
          <w:lang w:eastAsia="el-GR"/>
        </w:rPr>
        <w:t>φατσιήσουν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Στα χωριά της Κερύνειας τα μεγαλύτερα παιδιά πήγαιναν μια δυο μέρες πριν </w:t>
      </w:r>
      <w:proofErr w:type="spellStart"/>
      <w:r w:rsidRPr="004B1F5A">
        <w:rPr>
          <w:rFonts w:ascii="Times New Roman" w:eastAsia="Times New Roman" w:hAnsi="Times New Roman" w:cs="Times New Roman"/>
          <w:b/>
          <w:bCs/>
          <w:color w:val="000000" w:themeColor="text1"/>
          <w:sz w:val="24"/>
          <w:szCs w:val="24"/>
          <w:lang w:eastAsia="el-GR"/>
        </w:rPr>
        <w:t>απο</w:t>
      </w:r>
      <w:proofErr w:type="spellEnd"/>
      <w:r w:rsidRPr="004B1F5A">
        <w:rPr>
          <w:rFonts w:ascii="Times New Roman" w:eastAsia="Times New Roman" w:hAnsi="Times New Roman" w:cs="Times New Roman"/>
          <w:b/>
          <w:bCs/>
          <w:color w:val="000000" w:themeColor="text1"/>
          <w:sz w:val="24"/>
          <w:szCs w:val="24"/>
          <w:lang w:eastAsia="el-GR"/>
        </w:rPr>
        <w:t xml:space="preserve"> το Σάββατο του Λαζάρου στη θάλασσα και έβγαζαν «</w:t>
      </w:r>
      <w:proofErr w:type="spellStart"/>
      <w:r w:rsidRPr="004B1F5A">
        <w:rPr>
          <w:rFonts w:ascii="Times New Roman" w:eastAsia="Times New Roman" w:hAnsi="Times New Roman" w:cs="Times New Roman"/>
          <w:b/>
          <w:bCs/>
          <w:color w:val="000000" w:themeColor="text1"/>
          <w:sz w:val="24"/>
          <w:szCs w:val="24"/>
          <w:lang w:eastAsia="el-GR"/>
        </w:rPr>
        <w:t>πογιά</w:t>
      </w:r>
      <w:proofErr w:type="spellEnd"/>
      <w:r w:rsidRPr="004B1F5A">
        <w:rPr>
          <w:rFonts w:ascii="Times New Roman" w:eastAsia="Times New Roman" w:hAnsi="Times New Roman" w:cs="Times New Roman"/>
          <w:b/>
          <w:bCs/>
          <w:color w:val="000000" w:themeColor="text1"/>
          <w:sz w:val="24"/>
          <w:szCs w:val="24"/>
          <w:lang w:eastAsia="el-GR"/>
        </w:rPr>
        <w:t xml:space="preserve">». Η </w:t>
      </w:r>
      <w:proofErr w:type="spellStart"/>
      <w:r w:rsidRPr="004B1F5A">
        <w:rPr>
          <w:rFonts w:ascii="Times New Roman" w:eastAsia="Times New Roman" w:hAnsi="Times New Roman" w:cs="Times New Roman"/>
          <w:b/>
          <w:bCs/>
          <w:color w:val="000000" w:themeColor="text1"/>
          <w:sz w:val="24"/>
          <w:szCs w:val="24"/>
          <w:lang w:eastAsia="el-GR"/>
        </w:rPr>
        <w:t>πογιά</w:t>
      </w:r>
      <w:proofErr w:type="spellEnd"/>
      <w:r w:rsidRPr="004B1F5A">
        <w:rPr>
          <w:rFonts w:ascii="Times New Roman" w:eastAsia="Times New Roman" w:hAnsi="Times New Roman" w:cs="Times New Roman"/>
          <w:b/>
          <w:bCs/>
          <w:color w:val="000000" w:themeColor="text1"/>
          <w:sz w:val="24"/>
          <w:szCs w:val="24"/>
          <w:lang w:eastAsia="el-GR"/>
        </w:rPr>
        <w:t xml:space="preserve"> είναι ένα είδος βρύων που φυτρώνουν στους βράχους που σκεπάζονται από τη θάλασσα. Τα βρύα αυτά έχουν την ιδιότητα να βγάζουν χυμό τέτοιο, που να βάφουν τα αυγά σε χρώμα κόκκινο βαθύ. Εκεί λοιπόν, που πήγαιναν να πουν το τραγούδι του Λαζάρου, έπαιρναν μαζί τους την </w:t>
      </w:r>
      <w:proofErr w:type="spellStart"/>
      <w:r w:rsidRPr="004B1F5A">
        <w:rPr>
          <w:rFonts w:ascii="Times New Roman" w:eastAsia="Times New Roman" w:hAnsi="Times New Roman" w:cs="Times New Roman"/>
          <w:b/>
          <w:bCs/>
          <w:color w:val="000000" w:themeColor="text1"/>
          <w:sz w:val="24"/>
          <w:szCs w:val="24"/>
          <w:lang w:eastAsia="el-GR"/>
        </w:rPr>
        <w:t>πογιά</w:t>
      </w:r>
      <w:proofErr w:type="spellEnd"/>
      <w:r w:rsidRPr="004B1F5A">
        <w:rPr>
          <w:rFonts w:ascii="Times New Roman" w:eastAsia="Times New Roman" w:hAnsi="Times New Roman" w:cs="Times New Roman"/>
          <w:b/>
          <w:bCs/>
          <w:color w:val="000000" w:themeColor="text1"/>
          <w:sz w:val="24"/>
          <w:szCs w:val="24"/>
          <w:lang w:eastAsia="el-GR"/>
        </w:rPr>
        <w:t xml:space="preserve"> κι έδιναν στη νοικοκυρά λίγη για το βάψιμο των λαμπριάτικων αυγών. Εκείνη τους έδινε αυγά ή χρήματα. Σε άλλα χωριά μάζευαν </w:t>
      </w:r>
      <w:proofErr w:type="spellStart"/>
      <w:r w:rsidRPr="004B1F5A">
        <w:rPr>
          <w:rFonts w:ascii="Times New Roman" w:eastAsia="Times New Roman" w:hAnsi="Times New Roman" w:cs="Times New Roman"/>
          <w:b/>
          <w:bCs/>
          <w:color w:val="000000" w:themeColor="text1"/>
          <w:sz w:val="24"/>
          <w:szCs w:val="24"/>
          <w:lang w:eastAsia="el-GR"/>
        </w:rPr>
        <w:t>λιζάρι</w:t>
      </w:r>
      <w:proofErr w:type="spellEnd"/>
      <w:r w:rsidRPr="004B1F5A">
        <w:rPr>
          <w:rFonts w:ascii="Times New Roman" w:eastAsia="Times New Roman" w:hAnsi="Times New Roman" w:cs="Times New Roman"/>
          <w:b/>
          <w:bCs/>
          <w:color w:val="000000" w:themeColor="text1"/>
          <w:sz w:val="24"/>
          <w:szCs w:val="24"/>
          <w:lang w:eastAsia="el-GR"/>
        </w:rPr>
        <w:t>, ένα φυτό που η ρίζα του περιέχει βαθυκόκκινη χρωστική ουσία για το βάψιμο των αυγών. Αφού η ρίζα «</w:t>
      </w:r>
      <w:proofErr w:type="spellStart"/>
      <w:r w:rsidRPr="004B1F5A">
        <w:rPr>
          <w:rFonts w:ascii="Times New Roman" w:eastAsia="Times New Roman" w:hAnsi="Times New Roman" w:cs="Times New Roman"/>
          <w:b/>
          <w:bCs/>
          <w:color w:val="000000" w:themeColor="text1"/>
          <w:sz w:val="24"/>
          <w:szCs w:val="24"/>
          <w:lang w:eastAsia="el-GR"/>
        </w:rPr>
        <w:t>κουπανιστεί</w:t>
      </w:r>
      <w:proofErr w:type="spellEnd"/>
      <w:r w:rsidRPr="004B1F5A">
        <w:rPr>
          <w:rFonts w:ascii="Times New Roman" w:eastAsia="Times New Roman" w:hAnsi="Times New Roman" w:cs="Times New Roman"/>
          <w:b/>
          <w:bCs/>
          <w:color w:val="000000" w:themeColor="text1"/>
          <w:sz w:val="24"/>
          <w:szCs w:val="24"/>
          <w:lang w:eastAsia="el-GR"/>
        </w:rPr>
        <w:t>» καλά, μπαίνει στην κατσαρόλα με ζεστό νερό και βράζει, δημιουργώντας έτσι το κατάλληλο χρώμα για το βάψιμο.</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Την Κυριακή των Βαΐων ή της Ελιάς όπως χαρακτηριστικά λέγεται η τελευταία Κυριακή πριν από το Πάσχα, συνηθίζεται να παίρνει ο κόσμος κλαδάκια ελιάς σε μικρά-μικρά δέματα στην εκκλησία. Εκεί παραμένουν μέχρι την ημέρα της Αναλήψεως. Αγιάζονται έτσι, τα κλαδιά της ελιάς και τα φύλλα χρησιμοποιούνται για το </w:t>
      </w:r>
      <w:proofErr w:type="spellStart"/>
      <w:r w:rsidRPr="004B1F5A">
        <w:rPr>
          <w:rFonts w:ascii="Times New Roman" w:eastAsia="Times New Roman" w:hAnsi="Times New Roman" w:cs="Times New Roman"/>
          <w:b/>
          <w:bCs/>
          <w:color w:val="000000" w:themeColor="text1"/>
          <w:sz w:val="24"/>
          <w:szCs w:val="24"/>
          <w:lang w:eastAsia="el-GR"/>
        </w:rPr>
        <w:t>κάπνισμαν</w:t>
      </w:r>
      <w:proofErr w:type="spellEnd"/>
      <w:r w:rsidRPr="004B1F5A">
        <w:rPr>
          <w:rFonts w:ascii="Times New Roman" w:eastAsia="Times New Roman" w:hAnsi="Times New Roman" w:cs="Times New Roman"/>
          <w:b/>
          <w:bCs/>
          <w:color w:val="000000" w:themeColor="text1"/>
          <w:sz w:val="24"/>
          <w:szCs w:val="24"/>
          <w:lang w:eastAsia="el-GR"/>
        </w:rPr>
        <w:t>, έθιμο που ακόμα παραμένει σε πολλά σπίτια μέχρι σήμερα.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Παλαιότερα στην Κύπρο κατά τη Μεγάλη Πέμπτη δεν εργάζονταν οι σιδηρουργοί, γιατί από τους επαγγελματίες αυτούς ο Πιλάτος είχε ζητήσει -όπως πίστευαν- τρία καρφιά για τη Σταύρωση και αυτοί, όχι μόνο τα έφτιαξαν, αλλά έφτιαξαν και περισσότερα.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Σε χωριά της </w:t>
      </w:r>
      <w:proofErr w:type="spellStart"/>
      <w:r w:rsidRPr="004B1F5A">
        <w:rPr>
          <w:rFonts w:ascii="Times New Roman" w:eastAsia="Times New Roman" w:hAnsi="Times New Roman" w:cs="Times New Roman"/>
          <w:b/>
          <w:bCs/>
          <w:color w:val="000000" w:themeColor="text1"/>
          <w:sz w:val="24"/>
          <w:szCs w:val="24"/>
          <w:lang w:eastAsia="el-GR"/>
        </w:rPr>
        <w:t>Μαραθάσας</w:t>
      </w:r>
      <w:proofErr w:type="spellEnd"/>
      <w:r w:rsidRPr="004B1F5A">
        <w:rPr>
          <w:rFonts w:ascii="Times New Roman" w:eastAsia="Times New Roman" w:hAnsi="Times New Roman" w:cs="Times New Roman"/>
          <w:b/>
          <w:bCs/>
          <w:color w:val="000000" w:themeColor="text1"/>
          <w:sz w:val="24"/>
          <w:szCs w:val="24"/>
          <w:lang w:eastAsia="el-GR"/>
        </w:rPr>
        <w:t xml:space="preserve"> (Άγιος Δημήτριος) έφτιαχναν το </w:t>
      </w:r>
      <w:proofErr w:type="spellStart"/>
      <w:r w:rsidRPr="004B1F5A">
        <w:rPr>
          <w:rFonts w:ascii="Times New Roman" w:eastAsia="Times New Roman" w:hAnsi="Times New Roman" w:cs="Times New Roman"/>
          <w:b/>
          <w:bCs/>
          <w:color w:val="000000" w:themeColor="text1"/>
          <w:sz w:val="24"/>
          <w:szCs w:val="24"/>
          <w:lang w:eastAsia="el-GR"/>
        </w:rPr>
        <w:t>εφταλοΐτικον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φαΐν</w:t>
      </w:r>
      <w:proofErr w:type="spellEnd"/>
      <w:r w:rsidRPr="004B1F5A">
        <w:rPr>
          <w:rFonts w:ascii="Times New Roman" w:eastAsia="Times New Roman" w:hAnsi="Times New Roman" w:cs="Times New Roman"/>
          <w:b/>
          <w:bCs/>
          <w:color w:val="000000" w:themeColor="text1"/>
          <w:sz w:val="24"/>
          <w:szCs w:val="24"/>
          <w:lang w:eastAsia="el-GR"/>
        </w:rPr>
        <w:t xml:space="preserve">, δηλαδή φαγητό από επτά νηστίσιμα είδη, μαζί και το λάδι που </w:t>
      </w:r>
      <w:proofErr w:type="spellStart"/>
      <w:r w:rsidRPr="004B1F5A">
        <w:rPr>
          <w:rFonts w:ascii="Times New Roman" w:eastAsia="Times New Roman" w:hAnsi="Times New Roman" w:cs="Times New Roman"/>
          <w:b/>
          <w:bCs/>
          <w:color w:val="000000" w:themeColor="text1"/>
          <w:sz w:val="24"/>
          <w:szCs w:val="24"/>
          <w:lang w:eastAsia="el-GR"/>
        </w:rPr>
        <w:t>κατα</w:t>
      </w:r>
      <w:proofErr w:type="spellEnd"/>
      <w:r w:rsidRPr="004B1F5A">
        <w:rPr>
          <w:rFonts w:ascii="Times New Roman" w:eastAsia="Times New Roman" w:hAnsi="Times New Roman" w:cs="Times New Roman"/>
          <w:b/>
          <w:bCs/>
          <w:color w:val="000000" w:themeColor="text1"/>
          <w:sz w:val="24"/>
          <w:szCs w:val="24"/>
          <w:lang w:eastAsia="el-GR"/>
        </w:rPr>
        <w:t xml:space="preserve"> τις υπόλοιπες μέρες της Αγίας Εβδομάδας, απαγορεύεται. Το έθιμο αυτό θυμίζει τα </w:t>
      </w:r>
      <w:proofErr w:type="spellStart"/>
      <w:r w:rsidRPr="004B1F5A">
        <w:rPr>
          <w:rFonts w:ascii="Times New Roman" w:eastAsia="Times New Roman" w:hAnsi="Times New Roman" w:cs="Times New Roman"/>
          <w:b/>
          <w:bCs/>
          <w:color w:val="000000" w:themeColor="text1"/>
          <w:sz w:val="24"/>
          <w:szCs w:val="24"/>
          <w:lang w:eastAsia="el-GR"/>
        </w:rPr>
        <w:t>πολυσπόρια</w:t>
      </w:r>
      <w:proofErr w:type="spellEnd"/>
      <w:r w:rsidRPr="004B1F5A">
        <w:rPr>
          <w:rFonts w:ascii="Times New Roman" w:eastAsia="Times New Roman" w:hAnsi="Times New Roman" w:cs="Times New Roman"/>
          <w:b/>
          <w:bCs/>
          <w:color w:val="000000" w:themeColor="text1"/>
          <w:sz w:val="24"/>
          <w:szCs w:val="24"/>
          <w:lang w:eastAsia="el-GR"/>
        </w:rPr>
        <w:t xml:space="preserve"> των αρχαίων.</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Το βράδυ της Μεγάλης Πέμπτης που τελείται η Σταύρωση του Χριστού, λέγονται στις εκκλησίες τα 12 Ευαγγέλια. Κάτω από το αναλόγιο, στο οποίο τοποθετείται το Ευαγγέλιο, βάζουν μπουκάλες με νερό οι πιστοί για να αγιαστεί. Το αγιασμένο αυτό νερό το πίνουν για το φθόνο, όταν έχουν πονοκέφαλο και για άλλες αρρώστιες. Το χρησιμοποιούν επίσης για να κάνουν προζύμι για το ζύμωμα των Πασχαλινών ψωμιών. Στο χωριό </w:t>
      </w:r>
      <w:proofErr w:type="spellStart"/>
      <w:r w:rsidRPr="004B1F5A">
        <w:rPr>
          <w:rFonts w:ascii="Times New Roman" w:eastAsia="Times New Roman" w:hAnsi="Times New Roman" w:cs="Times New Roman"/>
          <w:b/>
          <w:bCs/>
          <w:color w:val="000000" w:themeColor="text1"/>
          <w:sz w:val="24"/>
          <w:szCs w:val="24"/>
          <w:lang w:eastAsia="el-GR"/>
        </w:rPr>
        <w:t>Ξυλιάτο</w:t>
      </w:r>
      <w:proofErr w:type="spellEnd"/>
      <w:r w:rsidRPr="004B1F5A">
        <w:rPr>
          <w:rFonts w:ascii="Times New Roman" w:eastAsia="Times New Roman" w:hAnsi="Times New Roman" w:cs="Times New Roman"/>
          <w:b/>
          <w:bCs/>
          <w:color w:val="000000" w:themeColor="text1"/>
          <w:sz w:val="24"/>
          <w:szCs w:val="24"/>
          <w:lang w:eastAsia="el-GR"/>
        </w:rPr>
        <w:t xml:space="preserve"> τοποθετούνται σε καλάθια δύο μπουκάλες, μια με κρασί και μια με νερό και τα βάζουν κάτω από τα 12 Ευαγγέλια. Το κρασί </w:t>
      </w:r>
      <w:proofErr w:type="spellStart"/>
      <w:r w:rsidRPr="004B1F5A">
        <w:rPr>
          <w:rFonts w:ascii="Times New Roman" w:eastAsia="Times New Roman" w:hAnsi="Times New Roman" w:cs="Times New Roman"/>
          <w:b/>
          <w:bCs/>
          <w:color w:val="000000" w:themeColor="text1"/>
          <w:sz w:val="24"/>
          <w:szCs w:val="24"/>
          <w:lang w:eastAsia="el-GR"/>
        </w:rPr>
        <w:t>πίνεται</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κατανήστικα</w:t>
      </w:r>
      <w:proofErr w:type="spellEnd"/>
      <w:r w:rsidRPr="004B1F5A">
        <w:rPr>
          <w:rFonts w:ascii="Times New Roman" w:eastAsia="Times New Roman" w:hAnsi="Times New Roman" w:cs="Times New Roman"/>
          <w:b/>
          <w:bCs/>
          <w:color w:val="000000" w:themeColor="text1"/>
          <w:sz w:val="24"/>
          <w:szCs w:val="24"/>
          <w:lang w:eastAsia="el-GR"/>
        </w:rPr>
        <w:t xml:space="preserve">, όταν κάποιος είναι άρρωστος και με το αγιασμένο νερό πλάθεται προζύμι που με αυτό ζυμώνουν τις </w:t>
      </w:r>
      <w:proofErr w:type="spellStart"/>
      <w:r w:rsidRPr="004B1F5A">
        <w:rPr>
          <w:rFonts w:ascii="Times New Roman" w:eastAsia="Times New Roman" w:hAnsi="Times New Roman" w:cs="Times New Roman"/>
          <w:b/>
          <w:bCs/>
          <w:color w:val="000000" w:themeColor="text1"/>
          <w:sz w:val="24"/>
          <w:szCs w:val="24"/>
          <w:lang w:eastAsia="el-GR"/>
        </w:rPr>
        <w:t>φλαούνες</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Η Μεγάλη Πέμπτη λέγεται και </w:t>
      </w:r>
      <w:proofErr w:type="spellStart"/>
      <w:r w:rsidRPr="004B1F5A">
        <w:rPr>
          <w:rFonts w:ascii="Times New Roman" w:eastAsia="Times New Roman" w:hAnsi="Times New Roman" w:cs="Times New Roman"/>
          <w:b/>
          <w:bCs/>
          <w:color w:val="000000" w:themeColor="text1"/>
          <w:sz w:val="24"/>
          <w:szCs w:val="24"/>
          <w:lang w:eastAsia="el-GR"/>
        </w:rPr>
        <w:t>Κοτσιηνόπεφτη</w:t>
      </w:r>
      <w:proofErr w:type="spellEnd"/>
      <w:r w:rsidRPr="004B1F5A">
        <w:rPr>
          <w:rFonts w:ascii="Times New Roman" w:eastAsia="Times New Roman" w:hAnsi="Times New Roman" w:cs="Times New Roman"/>
          <w:b/>
          <w:bCs/>
          <w:color w:val="000000" w:themeColor="text1"/>
          <w:sz w:val="24"/>
          <w:szCs w:val="24"/>
          <w:lang w:eastAsia="el-GR"/>
        </w:rPr>
        <w:t xml:space="preserve">, γιατί αυτή την μέρα βάφονταν τα κόκκινα αυγά. </w:t>
      </w:r>
      <w:proofErr w:type="spellStart"/>
      <w:r w:rsidRPr="004B1F5A">
        <w:rPr>
          <w:rFonts w:ascii="Times New Roman" w:eastAsia="Times New Roman" w:hAnsi="Times New Roman" w:cs="Times New Roman"/>
          <w:b/>
          <w:bCs/>
          <w:color w:val="000000" w:themeColor="text1"/>
          <w:sz w:val="24"/>
          <w:szCs w:val="24"/>
          <w:lang w:eastAsia="el-GR"/>
        </w:rPr>
        <w:t>Τό</w:t>
      </w:r>
      <w:proofErr w:type="spellEnd"/>
      <w:r w:rsidRPr="004B1F5A">
        <w:rPr>
          <w:rFonts w:ascii="Times New Roman" w:eastAsia="Times New Roman" w:hAnsi="Times New Roman" w:cs="Times New Roman"/>
          <w:b/>
          <w:bCs/>
          <w:color w:val="000000" w:themeColor="text1"/>
          <w:sz w:val="24"/>
          <w:szCs w:val="24"/>
          <w:lang w:eastAsia="el-GR"/>
        </w:rPr>
        <w:t xml:space="preserve"> έθιμο αυτό μεταφέρθηκε σιγά-σιγά στο Μεγάλο Σάββατο. Στην Κύπρο η παράδοση λέει, ότι τα κόκκινα αυγά βάφτηκαν έτσι από το αίμα του Χριστού που έσταξε από το μέτωπο του, όταν του φόρεσαν το ακάνθινο στεφάνι. Βέβαια το αυγό είναι σύμβολο της ζωής και στην περίπτωση της </w:t>
      </w:r>
      <w:r w:rsidRPr="004B1F5A">
        <w:rPr>
          <w:rFonts w:ascii="Times New Roman" w:eastAsia="Times New Roman" w:hAnsi="Times New Roman" w:cs="Times New Roman"/>
          <w:b/>
          <w:bCs/>
          <w:color w:val="000000" w:themeColor="text1"/>
          <w:sz w:val="24"/>
          <w:szCs w:val="24"/>
          <w:lang w:eastAsia="el-GR"/>
        </w:rPr>
        <w:lastRenderedPageBreak/>
        <w:t xml:space="preserve">Ανάστασης συμβολίζει τη νέα ζωή, δηλαδή την ανάσταση εκ νεκρών του Χριστού. Και το τσούγκρισμα συμβολίζει την έξοδο της ζωής από αυτά μετά το σπάσιμο τους. Τα βάφουμε κόκκινα γιατί κόκκινο είναι το χρώμα που έχει το αίμα δηλαδή η ζωή. Κατά τη Μεγάλη Πέμπτη συνήθιζαν να μαζεύουν </w:t>
      </w:r>
      <w:proofErr w:type="spellStart"/>
      <w:r w:rsidRPr="004B1F5A">
        <w:rPr>
          <w:rFonts w:ascii="Times New Roman" w:eastAsia="Times New Roman" w:hAnsi="Times New Roman" w:cs="Times New Roman"/>
          <w:b/>
          <w:bCs/>
          <w:color w:val="000000" w:themeColor="text1"/>
          <w:sz w:val="24"/>
          <w:szCs w:val="24"/>
          <w:lang w:eastAsia="el-GR"/>
        </w:rPr>
        <w:t>δυόσμη</w:t>
      </w:r>
      <w:proofErr w:type="spellEnd"/>
      <w:r w:rsidRPr="004B1F5A">
        <w:rPr>
          <w:rFonts w:ascii="Times New Roman" w:eastAsia="Times New Roman" w:hAnsi="Times New Roman" w:cs="Times New Roman"/>
          <w:b/>
          <w:bCs/>
          <w:color w:val="000000" w:themeColor="text1"/>
          <w:sz w:val="24"/>
          <w:szCs w:val="24"/>
          <w:lang w:eastAsia="el-GR"/>
        </w:rPr>
        <w:t xml:space="preserve">, με τον οποίο παρασκεύαζαν </w:t>
      </w:r>
      <w:proofErr w:type="spellStart"/>
      <w:r w:rsidRPr="004B1F5A">
        <w:rPr>
          <w:rFonts w:ascii="Times New Roman" w:eastAsia="Times New Roman" w:hAnsi="Times New Roman" w:cs="Times New Roman"/>
          <w:b/>
          <w:bCs/>
          <w:color w:val="000000" w:themeColor="text1"/>
          <w:sz w:val="24"/>
          <w:szCs w:val="24"/>
          <w:lang w:eastAsia="el-GR"/>
        </w:rPr>
        <w:t>τσάικαθ</w:t>
      </w:r>
      <w:proofErr w:type="spellEnd"/>
      <w:r w:rsidRPr="004B1F5A">
        <w:rPr>
          <w:rFonts w:ascii="Times New Roman" w:eastAsia="Times New Roman" w:hAnsi="Times New Roman" w:cs="Times New Roman"/>
          <w:b/>
          <w:bCs/>
          <w:color w:val="000000" w:themeColor="text1"/>
          <w:sz w:val="24"/>
          <w:szCs w:val="24"/>
          <w:lang w:eastAsia="el-GR"/>
        </w:rPr>
        <w:t>’ όλη τη διάρκεια του χρόνου. Το τσάι αυτό θεωρούνταν κατάλληλο για τους πόνους του στομαχιού. </w:t>
      </w: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2F7ABE83" wp14:editId="3B5405DE">
            <wp:extent cx="3810000" cy="2857500"/>
            <wp:effectExtent l="0" t="0" r="0" b="0"/>
            <wp:docPr id="22" name="Εικόνα 2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Ένα άλλο έθιμο της Μεγάλης Πέμπτης σε μερικά χωριά της επαρχίας Λεμεσού, όπως στην </w:t>
      </w:r>
      <w:proofErr w:type="spellStart"/>
      <w:r w:rsidRPr="004B1F5A">
        <w:rPr>
          <w:rFonts w:ascii="Times New Roman" w:eastAsia="Times New Roman" w:hAnsi="Times New Roman" w:cs="Times New Roman"/>
          <w:b/>
          <w:bCs/>
          <w:color w:val="000000" w:themeColor="text1"/>
          <w:sz w:val="24"/>
          <w:szCs w:val="24"/>
          <w:lang w:eastAsia="el-GR"/>
        </w:rPr>
        <w:t>Πάχνα</w:t>
      </w:r>
      <w:proofErr w:type="spellEnd"/>
      <w:r w:rsidRPr="004B1F5A">
        <w:rPr>
          <w:rFonts w:ascii="Times New Roman" w:eastAsia="Times New Roman" w:hAnsi="Times New Roman" w:cs="Times New Roman"/>
          <w:b/>
          <w:bCs/>
          <w:color w:val="000000" w:themeColor="text1"/>
          <w:sz w:val="24"/>
          <w:szCs w:val="24"/>
          <w:lang w:eastAsia="el-GR"/>
        </w:rPr>
        <w:t xml:space="preserve">, το Βουνί, το </w:t>
      </w:r>
      <w:proofErr w:type="spellStart"/>
      <w:r w:rsidRPr="004B1F5A">
        <w:rPr>
          <w:rFonts w:ascii="Times New Roman" w:eastAsia="Times New Roman" w:hAnsi="Times New Roman" w:cs="Times New Roman"/>
          <w:b/>
          <w:bCs/>
          <w:color w:val="000000" w:themeColor="text1"/>
          <w:sz w:val="24"/>
          <w:szCs w:val="24"/>
          <w:lang w:eastAsia="el-GR"/>
        </w:rPr>
        <w:t>Κοιλάνι</w:t>
      </w:r>
      <w:proofErr w:type="spellEnd"/>
      <w:r w:rsidRPr="004B1F5A">
        <w:rPr>
          <w:rFonts w:ascii="Times New Roman" w:eastAsia="Times New Roman" w:hAnsi="Times New Roman" w:cs="Times New Roman"/>
          <w:b/>
          <w:bCs/>
          <w:color w:val="000000" w:themeColor="text1"/>
          <w:sz w:val="24"/>
          <w:szCs w:val="24"/>
          <w:lang w:eastAsia="el-GR"/>
        </w:rPr>
        <w:t>, το Πέρα–</w:t>
      </w:r>
      <w:proofErr w:type="spellStart"/>
      <w:r w:rsidRPr="004B1F5A">
        <w:rPr>
          <w:rFonts w:ascii="Times New Roman" w:eastAsia="Times New Roman" w:hAnsi="Times New Roman" w:cs="Times New Roman"/>
          <w:b/>
          <w:bCs/>
          <w:color w:val="000000" w:themeColor="text1"/>
          <w:sz w:val="24"/>
          <w:szCs w:val="24"/>
          <w:lang w:eastAsia="el-GR"/>
        </w:rPr>
        <w:t>Πεδί</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Μανδριά</w:t>
      </w:r>
      <w:proofErr w:type="spellEnd"/>
      <w:r w:rsidRPr="004B1F5A">
        <w:rPr>
          <w:rFonts w:ascii="Times New Roman" w:eastAsia="Times New Roman" w:hAnsi="Times New Roman" w:cs="Times New Roman"/>
          <w:b/>
          <w:bCs/>
          <w:color w:val="000000" w:themeColor="text1"/>
          <w:sz w:val="24"/>
          <w:szCs w:val="24"/>
          <w:lang w:eastAsia="el-GR"/>
        </w:rPr>
        <w:t xml:space="preserve">, την </w:t>
      </w:r>
      <w:proofErr w:type="spellStart"/>
      <w:r w:rsidRPr="004B1F5A">
        <w:rPr>
          <w:rFonts w:ascii="Times New Roman" w:eastAsia="Times New Roman" w:hAnsi="Times New Roman" w:cs="Times New Roman"/>
          <w:b/>
          <w:bCs/>
          <w:color w:val="000000" w:themeColor="text1"/>
          <w:sz w:val="24"/>
          <w:szCs w:val="24"/>
          <w:lang w:eastAsia="el-GR"/>
        </w:rPr>
        <w:t>Κουκά</w:t>
      </w:r>
      <w:proofErr w:type="spellEnd"/>
      <w:r w:rsidRPr="004B1F5A">
        <w:rPr>
          <w:rFonts w:ascii="Times New Roman" w:eastAsia="Times New Roman" w:hAnsi="Times New Roman" w:cs="Times New Roman"/>
          <w:b/>
          <w:bCs/>
          <w:color w:val="000000" w:themeColor="text1"/>
          <w:sz w:val="24"/>
          <w:szCs w:val="24"/>
          <w:lang w:eastAsia="el-GR"/>
        </w:rPr>
        <w:t xml:space="preserve">, την </w:t>
      </w:r>
      <w:proofErr w:type="spellStart"/>
      <w:r w:rsidRPr="004B1F5A">
        <w:rPr>
          <w:rFonts w:ascii="Times New Roman" w:eastAsia="Times New Roman" w:hAnsi="Times New Roman" w:cs="Times New Roman"/>
          <w:b/>
          <w:bCs/>
          <w:color w:val="000000" w:themeColor="text1"/>
          <w:sz w:val="24"/>
          <w:szCs w:val="24"/>
          <w:lang w:eastAsia="el-GR"/>
        </w:rPr>
        <w:t>Τριμίκλινη</w:t>
      </w:r>
      <w:proofErr w:type="spellEnd"/>
      <w:r w:rsidRPr="004B1F5A">
        <w:rPr>
          <w:rFonts w:ascii="Times New Roman" w:eastAsia="Times New Roman" w:hAnsi="Times New Roman" w:cs="Times New Roman"/>
          <w:b/>
          <w:bCs/>
          <w:color w:val="000000" w:themeColor="text1"/>
          <w:sz w:val="24"/>
          <w:szCs w:val="24"/>
          <w:lang w:eastAsia="el-GR"/>
        </w:rPr>
        <w:t xml:space="preserve"> κ.ά. είναι το ζύμωμα των πατροπαράδοτων </w:t>
      </w:r>
      <w:proofErr w:type="spellStart"/>
      <w:r w:rsidRPr="004B1F5A">
        <w:rPr>
          <w:rFonts w:ascii="Times New Roman" w:eastAsia="Times New Roman" w:hAnsi="Times New Roman" w:cs="Times New Roman"/>
          <w:b/>
          <w:bCs/>
          <w:color w:val="000000" w:themeColor="text1"/>
          <w:sz w:val="24"/>
          <w:szCs w:val="24"/>
          <w:lang w:eastAsia="el-GR"/>
        </w:rPr>
        <w:t>αρκατένων</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αρκατένα</w:t>
      </w:r>
      <w:proofErr w:type="spellEnd"/>
      <w:r w:rsidRPr="004B1F5A">
        <w:rPr>
          <w:rFonts w:ascii="Times New Roman" w:eastAsia="Times New Roman" w:hAnsi="Times New Roman" w:cs="Times New Roman"/>
          <w:b/>
          <w:bCs/>
          <w:color w:val="000000" w:themeColor="text1"/>
          <w:sz w:val="24"/>
          <w:szCs w:val="24"/>
          <w:lang w:eastAsia="el-GR"/>
        </w:rPr>
        <w:t xml:space="preserve"> είναι παξιμάδια που σαν βάση έχουν τον </w:t>
      </w:r>
      <w:proofErr w:type="spellStart"/>
      <w:r w:rsidRPr="004B1F5A">
        <w:rPr>
          <w:rFonts w:ascii="Times New Roman" w:eastAsia="Times New Roman" w:hAnsi="Times New Roman" w:cs="Times New Roman"/>
          <w:b/>
          <w:bCs/>
          <w:color w:val="000000" w:themeColor="text1"/>
          <w:sz w:val="24"/>
          <w:szCs w:val="24"/>
          <w:lang w:eastAsia="el-GR"/>
        </w:rPr>
        <w:t>αρκάτη</w:t>
      </w:r>
      <w:proofErr w:type="spellEnd"/>
      <w:r w:rsidRPr="004B1F5A">
        <w:rPr>
          <w:rFonts w:ascii="Times New Roman" w:eastAsia="Times New Roman" w:hAnsi="Times New Roman" w:cs="Times New Roman"/>
          <w:b/>
          <w:bCs/>
          <w:color w:val="000000" w:themeColor="text1"/>
          <w:sz w:val="24"/>
          <w:szCs w:val="24"/>
          <w:lang w:eastAsia="el-GR"/>
        </w:rPr>
        <w:t>, ειδικό προζύμι δηλαδή που βγαίνει από τα ρεβίθια. Δεν μπορούσε να νοηθεί Πάσχα στα χωριά αυτά χωρίς «</w:t>
      </w:r>
      <w:proofErr w:type="spellStart"/>
      <w:r w:rsidRPr="004B1F5A">
        <w:rPr>
          <w:rFonts w:ascii="Times New Roman" w:eastAsia="Times New Roman" w:hAnsi="Times New Roman" w:cs="Times New Roman"/>
          <w:b/>
          <w:bCs/>
          <w:color w:val="000000" w:themeColor="text1"/>
          <w:sz w:val="24"/>
          <w:szCs w:val="24"/>
          <w:lang w:eastAsia="el-GR"/>
        </w:rPr>
        <w:t>παξιμαθκιές</w:t>
      </w:r>
      <w:proofErr w:type="spellEnd"/>
      <w:r w:rsidRPr="004B1F5A">
        <w:rPr>
          <w:rFonts w:ascii="Times New Roman" w:eastAsia="Times New Roman" w:hAnsi="Times New Roman" w:cs="Times New Roman"/>
          <w:b/>
          <w:bCs/>
          <w:color w:val="000000" w:themeColor="text1"/>
          <w:sz w:val="24"/>
          <w:szCs w:val="24"/>
          <w:lang w:eastAsia="el-GR"/>
        </w:rPr>
        <w:t xml:space="preserve">» όπως κοινά λεγόντουσαν. Από τις προηγούμενες μέρες, οι νοικοκυρές είχαν φροντίσει για το καθάρισμα των σπιτιών. Το άσπρισμα με ασπρόχωμα ή ασβέστη γινόταν με βούρτσα φτιαγμένη από δέσμη με κλαδιά θάμνων, κυρίως </w:t>
      </w:r>
      <w:proofErr w:type="spellStart"/>
      <w:r w:rsidRPr="004B1F5A">
        <w:rPr>
          <w:rFonts w:ascii="Times New Roman" w:eastAsia="Times New Roman" w:hAnsi="Times New Roman" w:cs="Times New Roman"/>
          <w:b/>
          <w:bCs/>
          <w:color w:val="000000" w:themeColor="text1"/>
          <w:sz w:val="24"/>
          <w:szCs w:val="24"/>
          <w:lang w:eastAsia="el-GR"/>
        </w:rPr>
        <w:t>ξυσταρκάς</w:t>
      </w:r>
      <w:proofErr w:type="spellEnd"/>
      <w:r w:rsidRPr="004B1F5A">
        <w:rPr>
          <w:rFonts w:ascii="Times New Roman" w:eastAsia="Times New Roman" w:hAnsi="Times New Roman" w:cs="Times New Roman"/>
          <w:b/>
          <w:bCs/>
          <w:color w:val="000000" w:themeColor="text1"/>
          <w:sz w:val="24"/>
          <w:szCs w:val="24"/>
          <w:lang w:eastAsia="el-GR"/>
        </w:rPr>
        <w:t xml:space="preserve">. Και στο πεντακάθαρο φρεσκοβαμμένο σπίτι όλα έλαμπαν όταν τη Μεγάλη Πέμπτη οι </w:t>
      </w:r>
      <w:proofErr w:type="spellStart"/>
      <w:r w:rsidRPr="004B1F5A">
        <w:rPr>
          <w:rFonts w:ascii="Times New Roman" w:eastAsia="Times New Roman" w:hAnsi="Times New Roman" w:cs="Times New Roman"/>
          <w:b/>
          <w:bCs/>
          <w:color w:val="000000" w:themeColor="text1"/>
          <w:sz w:val="24"/>
          <w:szCs w:val="24"/>
          <w:lang w:eastAsia="el-GR"/>
        </w:rPr>
        <w:t>νικοκυρά</w:t>
      </w:r>
      <w:proofErr w:type="spellEnd"/>
      <w:r w:rsidRPr="004B1F5A">
        <w:rPr>
          <w:rFonts w:ascii="Times New Roman" w:eastAsia="Times New Roman" w:hAnsi="Times New Roman" w:cs="Times New Roman"/>
          <w:b/>
          <w:bCs/>
          <w:color w:val="000000" w:themeColor="text1"/>
          <w:sz w:val="24"/>
          <w:szCs w:val="24"/>
          <w:lang w:eastAsia="el-GR"/>
        </w:rPr>
        <w:t xml:space="preserve"> ζύμωνε τις </w:t>
      </w:r>
      <w:proofErr w:type="spellStart"/>
      <w:r w:rsidRPr="004B1F5A">
        <w:rPr>
          <w:rFonts w:ascii="Times New Roman" w:eastAsia="Times New Roman" w:hAnsi="Times New Roman" w:cs="Times New Roman"/>
          <w:b/>
          <w:bCs/>
          <w:color w:val="000000" w:themeColor="text1"/>
          <w:sz w:val="24"/>
          <w:szCs w:val="24"/>
          <w:lang w:eastAsia="el-GR"/>
        </w:rPr>
        <w:t>παξιμαθκιές</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κουλλούρκα</w:t>
      </w:r>
      <w:proofErr w:type="spellEnd"/>
      <w:r w:rsidRPr="004B1F5A">
        <w:rPr>
          <w:rFonts w:ascii="Times New Roman" w:eastAsia="Times New Roman" w:hAnsi="Times New Roman" w:cs="Times New Roman"/>
          <w:b/>
          <w:bCs/>
          <w:color w:val="000000" w:themeColor="text1"/>
          <w:sz w:val="24"/>
          <w:szCs w:val="24"/>
          <w:lang w:eastAsia="el-GR"/>
        </w:rPr>
        <w:t xml:space="preserve"> και τις </w:t>
      </w:r>
      <w:proofErr w:type="spellStart"/>
      <w:r w:rsidRPr="004B1F5A">
        <w:rPr>
          <w:rFonts w:ascii="Times New Roman" w:eastAsia="Times New Roman" w:hAnsi="Times New Roman" w:cs="Times New Roman"/>
          <w:b/>
          <w:bCs/>
          <w:color w:val="000000" w:themeColor="text1"/>
          <w:sz w:val="24"/>
          <w:szCs w:val="24"/>
          <w:lang w:eastAsia="el-GR"/>
        </w:rPr>
        <w:t>φλαούνες</w:t>
      </w:r>
      <w:proofErr w:type="spellEnd"/>
      <w:r w:rsidRPr="004B1F5A">
        <w:rPr>
          <w:rFonts w:ascii="Times New Roman" w:eastAsia="Times New Roman" w:hAnsi="Times New Roman" w:cs="Times New Roman"/>
          <w:b/>
          <w:bCs/>
          <w:color w:val="000000" w:themeColor="text1"/>
          <w:sz w:val="24"/>
          <w:szCs w:val="24"/>
          <w:lang w:eastAsia="el-GR"/>
        </w:rPr>
        <w:t xml:space="preserve">, το άλλο παραδοσιακό πασχαλιάτικο έδεσμα. Ήταν δυνατόν να μείνει σπίτι το Πάσχα χωρίς τη </w:t>
      </w:r>
      <w:proofErr w:type="spellStart"/>
      <w:r w:rsidRPr="004B1F5A">
        <w:rPr>
          <w:rFonts w:ascii="Times New Roman" w:eastAsia="Times New Roman" w:hAnsi="Times New Roman" w:cs="Times New Roman"/>
          <w:b/>
          <w:bCs/>
          <w:color w:val="000000" w:themeColor="text1"/>
          <w:sz w:val="24"/>
          <w:szCs w:val="24"/>
          <w:lang w:eastAsia="el-GR"/>
        </w:rPr>
        <w:t>φλαούνα</w:t>
      </w:r>
      <w:proofErr w:type="spellEnd"/>
      <w:r w:rsidRPr="004B1F5A">
        <w:rPr>
          <w:rFonts w:ascii="Times New Roman" w:eastAsia="Times New Roman" w:hAnsi="Times New Roman" w:cs="Times New Roman"/>
          <w:b/>
          <w:bCs/>
          <w:color w:val="000000" w:themeColor="text1"/>
          <w:sz w:val="24"/>
          <w:szCs w:val="24"/>
          <w:lang w:eastAsia="el-GR"/>
        </w:rPr>
        <w:t xml:space="preserve">, που η κατασκευή της και μόνο έμοιαζε με πραγματική ιεροτελεστία; Και η νοικοκυρά που έφτιαχνε τις πιο νόστιμες, ένοιωθε </w:t>
      </w:r>
      <w:proofErr w:type="spellStart"/>
      <w:r w:rsidRPr="004B1F5A">
        <w:rPr>
          <w:rFonts w:ascii="Times New Roman" w:eastAsia="Times New Roman" w:hAnsi="Times New Roman" w:cs="Times New Roman"/>
          <w:b/>
          <w:bCs/>
          <w:color w:val="000000" w:themeColor="text1"/>
          <w:sz w:val="24"/>
          <w:szCs w:val="24"/>
          <w:lang w:eastAsia="el-GR"/>
        </w:rPr>
        <w:t>υπερηφάνια</w:t>
      </w:r>
      <w:proofErr w:type="spellEnd"/>
      <w:r w:rsidRPr="004B1F5A">
        <w:rPr>
          <w:rFonts w:ascii="Times New Roman" w:eastAsia="Times New Roman" w:hAnsi="Times New Roman" w:cs="Times New Roman"/>
          <w:b/>
          <w:bCs/>
          <w:color w:val="000000" w:themeColor="text1"/>
          <w:sz w:val="24"/>
          <w:szCs w:val="24"/>
          <w:lang w:eastAsia="el-GR"/>
        </w:rPr>
        <w:t xml:space="preserve"> όταν της αναγνώριζαν την τέχνη και την μαεστρία της.</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Τη Μεγάλη Παρασκευή πάνε να παρακολουθήσουν τα εγκώμια της Παναγίας και να της ανάψουν το κεράκι τους. Το στόλισμα του Επιταφίου με λουλούδια και γενικά η όλη τελετή θυμίζει την αρχαία γιορτή των Κυπρίων, τα </w:t>
      </w:r>
      <w:proofErr w:type="spellStart"/>
      <w:r w:rsidRPr="004B1F5A">
        <w:rPr>
          <w:rFonts w:ascii="Times New Roman" w:eastAsia="Times New Roman" w:hAnsi="Times New Roman" w:cs="Times New Roman"/>
          <w:b/>
          <w:bCs/>
          <w:color w:val="000000" w:themeColor="text1"/>
          <w:sz w:val="24"/>
          <w:szCs w:val="24"/>
          <w:lang w:eastAsia="el-GR"/>
        </w:rPr>
        <w:t>Αδώνια</w:t>
      </w:r>
      <w:proofErr w:type="spellEnd"/>
      <w:r w:rsidRPr="004B1F5A">
        <w:rPr>
          <w:rFonts w:ascii="Times New Roman" w:eastAsia="Times New Roman" w:hAnsi="Times New Roman" w:cs="Times New Roman"/>
          <w:b/>
          <w:bCs/>
          <w:color w:val="000000" w:themeColor="text1"/>
          <w:sz w:val="24"/>
          <w:szCs w:val="24"/>
          <w:lang w:eastAsia="el-GR"/>
        </w:rPr>
        <w:t>, στην οποία απαντώνται και άλλα στοιχεία της χριστιανικής θρησκείας, όπως λ.χ. η Ανάσταση του Λαζάρου.</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Περί το μεσημέρι της Μεγάλης Παρασκευής, ο Επιτάφιος είναι κιόλας </w:t>
      </w:r>
      <w:r w:rsidRPr="004B1F5A">
        <w:rPr>
          <w:rFonts w:ascii="Times New Roman" w:eastAsia="Times New Roman" w:hAnsi="Times New Roman" w:cs="Times New Roman"/>
          <w:b/>
          <w:bCs/>
          <w:color w:val="000000" w:themeColor="text1"/>
          <w:sz w:val="24"/>
          <w:szCs w:val="24"/>
          <w:lang w:eastAsia="el-GR"/>
        </w:rPr>
        <w:lastRenderedPageBreak/>
        <w:t xml:space="preserve">στολισμένος από άνθη. Τα λουλούδια του Επιταφίου που τα μοιράζει ο παπάς στους πιστούς όταν τον προσκυνούν, φυλάγονται για θυμίαμα για τους αρρώστους. Στον Καραβά και στην </w:t>
      </w:r>
      <w:proofErr w:type="spellStart"/>
      <w:r w:rsidRPr="004B1F5A">
        <w:rPr>
          <w:rFonts w:ascii="Times New Roman" w:eastAsia="Times New Roman" w:hAnsi="Times New Roman" w:cs="Times New Roman"/>
          <w:b/>
          <w:bCs/>
          <w:color w:val="000000" w:themeColor="text1"/>
          <w:sz w:val="24"/>
          <w:szCs w:val="24"/>
          <w:lang w:eastAsia="el-GR"/>
        </w:rPr>
        <w:t>Επταγώνια</w:t>
      </w:r>
      <w:proofErr w:type="spellEnd"/>
      <w:r w:rsidRPr="004B1F5A">
        <w:rPr>
          <w:rFonts w:ascii="Times New Roman" w:eastAsia="Times New Roman" w:hAnsi="Times New Roman" w:cs="Times New Roman"/>
          <w:b/>
          <w:bCs/>
          <w:color w:val="000000" w:themeColor="text1"/>
          <w:sz w:val="24"/>
          <w:szCs w:val="24"/>
          <w:lang w:eastAsia="el-GR"/>
        </w:rPr>
        <w:t xml:space="preserve"> της Λεμεσού, τα λουλούδια του Επιταφίου δίδονταν στον μεταξοσκώληκα για να ευλογηθεί και να κάνει πλούσιο μετάξι. Οι κάτοικοι των ορεινών χωριών συνηθίζουν να παίρνουν στον επιτάφιο τα γνωστά αγριολούλουδα που μοιάζουν πολύ με τη λεβάντα , τις μυροφόρες. Και τις θεωρούν απαραίτητες για το στόλισμα του Επιταφίου, ίσως προς ανάμνηση των Μυροφόρων, αλλά και για το γλυκύ, λεπτό άρωμα τους. </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Πολύ βασικό αρωματικό φυτό της Κύπρου, στο στόλισμα του Επιταφίου, ήταν η μυρσίνη, η </w:t>
      </w:r>
      <w:proofErr w:type="spellStart"/>
      <w:r w:rsidRPr="004B1F5A">
        <w:rPr>
          <w:rFonts w:ascii="Times New Roman" w:eastAsia="Times New Roman" w:hAnsi="Times New Roman" w:cs="Times New Roman"/>
          <w:b/>
          <w:bCs/>
          <w:color w:val="000000" w:themeColor="text1"/>
          <w:sz w:val="24"/>
          <w:szCs w:val="24"/>
          <w:lang w:eastAsia="el-GR"/>
        </w:rPr>
        <w:t>μερσινιά</w:t>
      </w:r>
      <w:proofErr w:type="spellEnd"/>
      <w:r w:rsidRPr="004B1F5A">
        <w:rPr>
          <w:rFonts w:ascii="Times New Roman" w:eastAsia="Times New Roman" w:hAnsi="Times New Roman" w:cs="Times New Roman"/>
          <w:b/>
          <w:bCs/>
          <w:color w:val="000000" w:themeColor="text1"/>
          <w:sz w:val="24"/>
          <w:szCs w:val="24"/>
          <w:lang w:eastAsia="el-GR"/>
        </w:rPr>
        <w:t xml:space="preserve"> όπως τη λέει ο λαός και αποτελούσε τη βάση , τον κορμό του στολισμού, πάνω στον οποίο στήριζαν τα υπόλοιπα λουλούδια. Άφηνε δε τριγύρω το λεπτό χαρακτηριστικό της άρωμα. Και το κάθε σπίτι έστελνε από την αυλή του τα καλύτερα λουλούδια για το στόλισμα. Το απόγευμα, κυρίως στις πόλεις, μικροί και μεγάλοι τρέχουν από τη μια εκκλησιά στην άλλη, για να προσκυνήσουν τον Επιτάφιο και να δούνε σε ποια εκκλησία είναι καλύτερα στολισμένος. Τα παιδιά γυρίζουν από σπίτι σε σπίτι και, όπως το Σάββατο του Λαζάρου, τραγουδούν τον Θρήνο της Παναγίας. Σε μερικά μέρη λέγεται και «Τραγούδι της </w:t>
      </w:r>
      <w:proofErr w:type="spellStart"/>
      <w:r w:rsidRPr="004B1F5A">
        <w:rPr>
          <w:rFonts w:ascii="Times New Roman" w:eastAsia="Times New Roman" w:hAnsi="Times New Roman" w:cs="Times New Roman"/>
          <w:b/>
          <w:bCs/>
          <w:color w:val="000000" w:themeColor="text1"/>
          <w:sz w:val="24"/>
          <w:szCs w:val="24"/>
          <w:lang w:eastAsia="el-GR"/>
        </w:rPr>
        <w:t>σαντάφκιασης</w:t>
      </w:r>
      <w:proofErr w:type="spellEnd"/>
      <w:r w:rsidRPr="004B1F5A">
        <w:rPr>
          <w:rFonts w:ascii="Times New Roman" w:eastAsia="Times New Roman" w:hAnsi="Times New Roman" w:cs="Times New Roman"/>
          <w:b/>
          <w:bCs/>
          <w:color w:val="000000" w:themeColor="text1"/>
          <w:sz w:val="24"/>
          <w:szCs w:val="24"/>
          <w:lang w:eastAsia="el-GR"/>
        </w:rPr>
        <w:t>». </w:t>
      </w: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noProof/>
          <w:color w:val="000000" w:themeColor="text1"/>
          <w:sz w:val="24"/>
          <w:szCs w:val="24"/>
          <w:lang w:eastAsia="el-GR"/>
        </w:rPr>
        <w:drawing>
          <wp:inline distT="0" distB="0" distL="0" distR="0" wp14:anchorId="12EB730C" wp14:editId="64AF2592">
            <wp:extent cx="3810000" cy="2857500"/>
            <wp:effectExtent l="0" t="0" r="0" b="0"/>
            <wp:docPr id="23" name="Εικόνα 23">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8138FE" w:rsidRPr="004B1F5A" w:rsidRDefault="008138FE" w:rsidP="004B1F5A">
      <w:pPr>
        <w:spacing w:line="240" w:lineRule="auto"/>
        <w:jc w:val="both"/>
        <w:rPr>
          <w:rFonts w:ascii="Times New Roman" w:eastAsia="Times New Roman" w:hAnsi="Times New Roman" w:cs="Times New Roman"/>
          <w:color w:val="000000" w:themeColor="text1"/>
          <w:sz w:val="24"/>
          <w:szCs w:val="24"/>
          <w:lang w:eastAsia="el-GR"/>
        </w:rPr>
      </w:pP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Το βράδυ οι εκκλησίες πλημμυρίζουν από κόσμο. Οι εικόνες είναι σκεπασμένες με μαύρο ύφασμα πενθώντας για το θείο δράμα. Σε μερικές εκκλησίες γυναίκες ξενυχτούν κοντά στον Επιτάφιο, ξενυχτούν δηλαδή τον νεκρό Ιησού, όπως συνηθίζεται να </w:t>
      </w:r>
      <w:proofErr w:type="spellStart"/>
      <w:r w:rsidRPr="004B1F5A">
        <w:rPr>
          <w:rFonts w:ascii="Times New Roman" w:eastAsia="Times New Roman" w:hAnsi="Times New Roman" w:cs="Times New Roman"/>
          <w:b/>
          <w:bCs/>
          <w:color w:val="000000" w:themeColor="text1"/>
          <w:sz w:val="24"/>
          <w:szCs w:val="24"/>
          <w:lang w:eastAsia="el-GR"/>
        </w:rPr>
        <w:t>ξενυχτάται</w:t>
      </w:r>
      <w:proofErr w:type="spellEnd"/>
      <w:r w:rsidRPr="004B1F5A">
        <w:rPr>
          <w:rFonts w:ascii="Times New Roman" w:eastAsia="Times New Roman" w:hAnsi="Times New Roman" w:cs="Times New Roman"/>
          <w:b/>
          <w:bCs/>
          <w:color w:val="000000" w:themeColor="text1"/>
          <w:sz w:val="24"/>
          <w:szCs w:val="24"/>
          <w:lang w:eastAsia="el-GR"/>
        </w:rPr>
        <w:t xml:space="preserve"> ο κάθε νεκρός. Συνήθως, κάποιος είναι και ο </w:t>
      </w:r>
      <w:proofErr w:type="spellStart"/>
      <w:r w:rsidRPr="004B1F5A">
        <w:rPr>
          <w:rFonts w:ascii="Times New Roman" w:eastAsia="Times New Roman" w:hAnsi="Times New Roman" w:cs="Times New Roman"/>
          <w:b/>
          <w:bCs/>
          <w:color w:val="000000" w:themeColor="text1"/>
          <w:sz w:val="24"/>
          <w:szCs w:val="24"/>
          <w:lang w:eastAsia="el-GR"/>
        </w:rPr>
        <w:t>γιορτάρης</w:t>
      </w:r>
      <w:proofErr w:type="spellEnd"/>
      <w:r w:rsidRPr="004B1F5A">
        <w:rPr>
          <w:rFonts w:ascii="Times New Roman" w:eastAsia="Times New Roman" w:hAnsi="Times New Roman" w:cs="Times New Roman"/>
          <w:b/>
          <w:bCs/>
          <w:color w:val="000000" w:themeColor="text1"/>
          <w:sz w:val="24"/>
          <w:szCs w:val="24"/>
          <w:lang w:eastAsia="el-GR"/>
        </w:rPr>
        <w:t xml:space="preserve"> της Μεγάλης Παρασκευής και αυτός έχει το δικαίωμα να ραντίζει τούς πιστούς με τη </w:t>
      </w:r>
      <w:proofErr w:type="spellStart"/>
      <w:r w:rsidRPr="004B1F5A">
        <w:rPr>
          <w:rFonts w:ascii="Times New Roman" w:eastAsia="Times New Roman" w:hAnsi="Times New Roman" w:cs="Times New Roman"/>
          <w:b/>
          <w:bCs/>
          <w:color w:val="000000" w:themeColor="text1"/>
          <w:sz w:val="24"/>
          <w:szCs w:val="24"/>
          <w:lang w:eastAsia="el-GR"/>
        </w:rPr>
        <w:t>μερρέχα</w:t>
      </w:r>
      <w:proofErr w:type="spellEnd"/>
      <w:r w:rsidRPr="004B1F5A">
        <w:rPr>
          <w:rFonts w:ascii="Times New Roman" w:eastAsia="Times New Roman" w:hAnsi="Times New Roman" w:cs="Times New Roman"/>
          <w:b/>
          <w:bCs/>
          <w:color w:val="000000" w:themeColor="text1"/>
          <w:sz w:val="24"/>
          <w:szCs w:val="24"/>
          <w:lang w:eastAsia="el-GR"/>
        </w:rPr>
        <w:t>, ροδόσταγμα ή ανθόνερο, πράγμα που κάνουν προηγουμένως τέσσερις κοπέλες, οι Μυροφόρες, στο στολισμένο Επιτάφιο.</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Μετά το τέλος της λειτουργίας κάποιος από το εκκλησίασμα στέκει, είτε μέσα στην εκκλησία, είτε στο προαύλιο και τραγουδά τον Θρήνο της Παναγίας, που </w:t>
      </w:r>
      <w:r w:rsidRPr="004B1F5A">
        <w:rPr>
          <w:rFonts w:ascii="Times New Roman" w:eastAsia="Times New Roman" w:hAnsi="Times New Roman" w:cs="Times New Roman"/>
          <w:b/>
          <w:bCs/>
          <w:color w:val="000000" w:themeColor="text1"/>
          <w:sz w:val="24"/>
          <w:szCs w:val="24"/>
          <w:lang w:eastAsia="el-GR"/>
        </w:rPr>
        <w:lastRenderedPageBreak/>
        <w:t>αναφέραμε πιο πάνω.</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Tο</w:t>
      </w:r>
      <w:proofErr w:type="spellEnd"/>
      <w:r w:rsidRPr="004B1F5A">
        <w:rPr>
          <w:rFonts w:ascii="Times New Roman" w:eastAsia="Times New Roman" w:hAnsi="Times New Roman" w:cs="Times New Roman"/>
          <w:b/>
          <w:bCs/>
          <w:color w:val="000000" w:themeColor="text1"/>
          <w:sz w:val="24"/>
          <w:szCs w:val="24"/>
          <w:lang w:eastAsia="el-GR"/>
        </w:rPr>
        <w:t xml:space="preserve"> Μεγάλο Σάββατο αρχίζουν από νωρίς οι προετοιμασίες για την Ανάσταση. Πρώτο μέλημα το μάζεμα των ξύλων για το άναμμα της φωτιάς, «της </w:t>
      </w:r>
      <w:proofErr w:type="spellStart"/>
      <w:r w:rsidRPr="004B1F5A">
        <w:rPr>
          <w:rFonts w:ascii="Times New Roman" w:eastAsia="Times New Roman" w:hAnsi="Times New Roman" w:cs="Times New Roman"/>
          <w:b/>
          <w:bCs/>
          <w:color w:val="000000" w:themeColor="text1"/>
          <w:sz w:val="24"/>
          <w:szCs w:val="24"/>
          <w:lang w:eastAsia="el-GR"/>
        </w:rPr>
        <w:t>Λαμπρατζιάς</w:t>
      </w:r>
      <w:proofErr w:type="spellEnd"/>
      <w:r w:rsidRPr="004B1F5A">
        <w:rPr>
          <w:rFonts w:ascii="Times New Roman" w:eastAsia="Times New Roman" w:hAnsi="Times New Roman" w:cs="Times New Roman"/>
          <w:b/>
          <w:bCs/>
          <w:color w:val="000000" w:themeColor="text1"/>
          <w:sz w:val="24"/>
          <w:szCs w:val="24"/>
          <w:lang w:eastAsia="el-GR"/>
        </w:rPr>
        <w:t xml:space="preserve">» στην αυλή της εκκλησίας. Κι εδώ συναγωνισμός για το </w:t>
      </w:r>
      <w:proofErr w:type="spellStart"/>
      <w:r w:rsidRPr="004B1F5A">
        <w:rPr>
          <w:rFonts w:ascii="Times New Roman" w:eastAsia="Times New Roman" w:hAnsi="Times New Roman" w:cs="Times New Roman"/>
          <w:b/>
          <w:bCs/>
          <w:color w:val="000000" w:themeColor="text1"/>
          <w:sz w:val="24"/>
          <w:szCs w:val="24"/>
          <w:lang w:eastAsia="el-GR"/>
        </w:rPr>
        <w:t>ποιός</w:t>
      </w:r>
      <w:proofErr w:type="spellEnd"/>
      <w:r w:rsidRPr="004B1F5A">
        <w:rPr>
          <w:rFonts w:ascii="Times New Roman" w:eastAsia="Times New Roman" w:hAnsi="Times New Roman" w:cs="Times New Roman"/>
          <w:b/>
          <w:bCs/>
          <w:color w:val="000000" w:themeColor="text1"/>
          <w:sz w:val="24"/>
          <w:szCs w:val="24"/>
          <w:lang w:eastAsia="el-GR"/>
        </w:rPr>
        <w:t xml:space="preserve"> θα φέρει το πιο μεγάλο ξύλο «τον </w:t>
      </w:r>
      <w:proofErr w:type="spellStart"/>
      <w:r w:rsidRPr="004B1F5A">
        <w:rPr>
          <w:rFonts w:ascii="Times New Roman" w:eastAsia="Times New Roman" w:hAnsi="Times New Roman" w:cs="Times New Roman"/>
          <w:b/>
          <w:bCs/>
          <w:color w:val="000000" w:themeColor="text1"/>
          <w:sz w:val="24"/>
          <w:szCs w:val="24"/>
          <w:lang w:eastAsia="el-GR"/>
        </w:rPr>
        <w:t>κούζαλο</w:t>
      </w:r>
      <w:proofErr w:type="spellEnd"/>
      <w:r w:rsidRPr="004B1F5A">
        <w:rPr>
          <w:rFonts w:ascii="Times New Roman" w:eastAsia="Times New Roman" w:hAnsi="Times New Roman" w:cs="Times New Roman"/>
          <w:b/>
          <w:bCs/>
          <w:color w:val="000000" w:themeColor="text1"/>
          <w:sz w:val="24"/>
          <w:szCs w:val="24"/>
          <w:lang w:eastAsia="el-GR"/>
        </w:rPr>
        <w:t xml:space="preserve">», γιατί η μεγάλη φωτιά πρέπει να διαρκέσει μέχρι πρωίας. Ήταν ο μόνος τρόπος για να ζεσταίνονται οι πιστοί, αφού η λειτουργία γίνεται τα μεσάνυκτα, όταν το κρύο βρίσκεται στο κατακόρυφο. Αυτό όμως έγινε έθιμο αγαπητό, γιατί γύρω από τη φωτιά , τη </w:t>
      </w:r>
      <w:proofErr w:type="spellStart"/>
      <w:r w:rsidRPr="004B1F5A">
        <w:rPr>
          <w:rFonts w:ascii="Times New Roman" w:eastAsia="Times New Roman" w:hAnsi="Times New Roman" w:cs="Times New Roman"/>
          <w:b/>
          <w:bCs/>
          <w:color w:val="000000" w:themeColor="text1"/>
          <w:sz w:val="24"/>
          <w:szCs w:val="24"/>
          <w:lang w:eastAsia="el-GR"/>
        </w:rPr>
        <w:t>Λαμπρατζιά</w:t>
      </w:r>
      <w:proofErr w:type="spellEnd"/>
      <w:r w:rsidRPr="004B1F5A">
        <w:rPr>
          <w:rFonts w:ascii="Times New Roman" w:eastAsia="Times New Roman" w:hAnsi="Times New Roman" w:cs="Times New Roman"/>
          <w:b/>
          <w:bCs/>
          <w:color w:val="000000" w:themeColor="text1"/>
          <w:sz w:val="24"/>
          <w:szCs w:val="24"/>
          <w:lang w:eastAsia="el-GR"/>
        </w:rPr>
        <w:t>, ζεσταίνεται όχι μόνο το σώμα, αλλά κι η καρδιά. Γνωστοί και φίλοι, μέσα στο πνεύμα της αγάπης, θα κάνουν αστεία, θα πουν λόγια ζεστά, θα ανταλλάξουν ευχές. Εδώ, τούτη την ώρα, δεν χωράνε μίση, δεν χωράνε αντιπαλότητες κι αντιζηλίες. Γύρω στα μεσάνυχτα θα χτυπήσουν οι καμπάνες χαρμόσυνα. Δεν υπάρχει ήχος πιο γλυκός απ’ αυτό το χαρμόσυνο μήνυμα, αυτό το κάλεσμα για τη γιορτή της αγάπης και της αναγέννησης. Στην εκκλησία πρέπει να βρίσκονται όλοι, δεν πρέπει να λείψει κανένας χωριανός από τον «Καλό Λόγο». Γι' αυτό κι ο παπάς ρωτά, πριν αρχίσει τη λειτουργία, αν είναι όλοι παρόντες. Κι αν κάποιος λείπει, θα πρέπει να αναζητηθεί, μήπως και δεν ξύπνησε ή μήπως είναι άρρωστος.</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r>
      <w:proofErr w:type="spellStart"/>
      <w:r w:rsidRPr="004B1F5A">
        <w:rPr>
          <w:rFonts w:ascii="Times New Roman" w:eastAsia="Times New Roman" w:hAnsi="Times New Roman" w:cs="Times New Roman"/>
          <w:b/>
          <w:bCs/>
          <w:color w:val="000000" w:themeColor="text1"/>
          <w:sz w:val="24"/>
          <w:szCs w:val="24"/>
          <w:lang w:eastAsia="el-GR"/>
        </w:rPr>
        <w:t>Mε</w:t>
      </w:r>
      <w:proofErr w:type="spellEnd"/>
      <w:r w:rsidRPr="004B1F5A">
        <w:rPr>
          <w:rFonts w:ascii="Times New Roman" w:eastAsia="Times New Roman" w:hAnsi="Times New Roman" w:cs="Times New Roman"/>
          <w:b/>
          <w:bCs/>
          <w:color w:val="000000" w:themeColor="text1"/>
          <w:sz w:val="24"/>
          <w:szCs w:val="24"/>
          <w:lang w:eastAsia="el-GR"/>
        </w:rPr>
        <w:t xml:space="preserve"> το «Δεύτε λάβετε φως... » όλοι θα ανάψουν τις λαμπάδες από το Άγιο Φως και θα ακολουθήσει η λιτανεία γύρω από την εκκλησία. Ο παπάς θα διαβάσει το Ευαγγέλιο της Ανάστασης και με το «Χριστός Ανέστη» επέρχεται η λύτρωση από τα Πάθη της Μεγάλης Εβδομάδας. Η αγάπη ξεχειλίζει και η χαρά καλύπτει όλους, μικρούς και μεγάλους. Αγκαλιές, φιλιά, ευχές...</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«Χριστός Ανέστη», «Αληθώς Ανέστη ο Κύριος», «Χρόνια Πολλά».</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Μετά τη λειτουργία, το εκκλησίασμα μαζεύεται γύρω στη </w:t>
      </w:r>
      <w:proofErr w:type="spellStart"/>
      <w:r w:rsidRPr="004B1F5A">
        <w:rPr>
          <w:rFonts w:ascii="Times New Roman" w:eastAsia="Times New Roman" w:hAnsi="Times New Roman" w:cs="Times New Roman"/>
          <w:b/>
          <w:bCs/>
          <w:color w:val="000000" w:themeColor="text1"/>
          <w:sz w:val="24"/>
          <w:szCs w:val="24"/>
          <w:lang w:eastAsia="el-GR"/>
        </w:rPr>
        <w:t>Λαμπρατζιά</w:t>
      </w:r>
      <w:proofErr w:type="spellEnd"/>
      <w:r w:rsidRPr="004B1F5A">
        <w:rPr>
          <w:rFonts w:ascii="Times New Roman" w:eastAsia="Times New Roman" w:hAnsi="Times New Roman" w:cs="Times New Roman"/>
          <w:b/>
          <w:bCs/>
          <w:color w:val="000000" w:themeColor="text1"/>
          <w:sz w:val="24"/>
          <w:szCs w:val="24"/>
          <w:lang w:eastAsia="el-GR"/>
        </w:rPr>
        <w:t xml:space="preserve">. Ευχές, αστεία, πειράγματα... Οι </w:t>
      </w:r>
      <w:proofErr w:type="spellStart"/>
      <w:r w:rsidRPr="004B1F5A">
        <w:rPr>
          <w:rFonts w:ascii="Times New Roman" w:eastAsia="Times New Roman" w:hAnsi="Times New Roman" w:cs="Times New Roman"/>
          <w:b/>
          <w:bCs/>
          <w:color w:val="000000" w:themeColor="text1"/>
          <w:sz w:val="24"/>
          <w:szCs w:val="24"/>
          <w:lang w:eastAsia="el-GR"/>
        </w:rPr>
        <w:t>Γιορτάρηδες</w:t>
      </w:r>
      <w:proofErr w:type="spellEnd"/>
      <w:r w:rsidRPr="004B1F5A">
        <w:rPr>
          <w:rFonts w:ascii="Times New Roman" w:eastAsia="Times New Roman" w:hAnsi="Times New Roman" w:cs="Times New Roman"/>
          <w:b/>
          <w:bCs/>
          <w:color w:val="000000" w:themeColor="text1"/>
          <w:sz w:val="24"/>
          <w:szCs w:val="24"/>
          <w:lang w:eastAsia="el-GR"/>
        </w:rPr>
        <w:t xml:space="preserve"> της μέρας θα κεράσουν όλο τον κόσμο με τη φρέσκια </w:t>
      </w:r>
      <w:proofErr w:type="spellStart"/>
      <w:r w:rsidRPr="004B1F5A">
        <w:rPr>
          <w:rFonts w:ascii="Times New Roman" w:eastAsia="Times New Roman" w:hAnsi="Times New Roman" w:cs="Times New Roman"/>
          <w:b/>
          <w:bCs/>
          <w:color w:val="000000" w:themeColor="text1"/>
          <w:sz w:val="24"/>
          <w:szCs w:val="24"/>
          <w:lang w:eastAsia="el-GR"/>
        </w:rPr>
        <w:t>φλαούνα</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ζιβανία</w:t>
      </w:r>
      <w:proofErr w:type="spellEnd"/>
      <w:r w:rsidRPr="004B1F5A">
        <w:rPr>
          <w:rFonts w:ascii="Times New Roman" w:eastAsia="Times New Roman" w:hAnsi="Times New Roman" w:cs="Times New Roman"/>
          <w:b/>
          <w:bCs/>
          <w:color w:val="000000" w:themeColor="text1"/>
          <w:sz w:val="24"/>
          <w:szCs w:val="24"/>
          <w:lang w:eastAsia="el-GR"/>
        </w:rPr>
        <w:t xml:space="preserve"> και κρασί, πράγματα που ευλογήθηκαν πιο πριν μέσα στην εκκλησία. Ο κόσμος φεύγει και στο σπίτι όλη η οικογένεια θα απολαύσει τη ζεστή σούπα, την </w:t>
      </w:r>
      <w:proofErr w:type="spellStart"/>
      <w:r w:rsidRPr="004B1F5A">
        <w:rPr>
          <w:rFonts w:ascii="Times New Roman" w:eastAsia="Times New Roman" w:hAnsi="Times New Roman" w:cs="Times New Roman"/>
          <w:b/>
          <w:bCs/>
          <w:color w:val="000000" w:themeColor="text1"/>
          <w:sz w:val="24"/>
          <w:szCs w:val="24"/>
          <w:lang w:eastAsia="el-GR"/>
        </w:rPr>
        <w:t>αυκολέμονη</w:t>
      </w:r>
      <w:proofErr w:type="spellEnd"/>
      <w:r w:rsidRPr="004B1F5A">
        <w:rPr>
          <w:rFonts w:ascii="Times New Roman" w:eastAsia="Times New Roman" w:hAnsi="Times New Roman" w:cs="Times New Roman"/>
          <w:b/>
          <w:bCs/>
          <w:color w:val="000000" w:themeColor="text1"/>
          <w:sz w:val="24"/>
          <w:szCs w:val="24"/>
          <w:lang w:eastAsia="el-GR"/>
        </w:rPr>
        <w:t xml:space="preserve"> ή την μαγειρίτσα, και την </w:t>
      </w:r>
      <w:proofErr w:type="spellStart"/>
      <w:r w:rsidRPr="004B1F5A">
        <w:rPr>
          <w:rFonts w:ascii="Times New Roman" w:eastAsia="Times New Roman" w:hAnsi="Times New Roman" w:cs="Times New Roman"/>
          <w:b/>
          <w:bCs/>
          <w:color w:val="000000" w:themeColor="text1"/>
          <w:sz w:val="24"/>
          <w:szCs w:val="24"/>
          <w:lang w:eastAsia="el-GR"/>
        </w:rPr>
        <w:t>βραστήν</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όρνιθαν</w:t>
      </w:r>
      <w:proofErr w:type="spellEnd"/>
      <w:r w:rsidRPr="004B1F5A">
        <w:rPr>
          <w:rFonts w:ascii="Times New Roman" w:eastAsia="Times New Roman" w:hAnsi="Times New Roman" w:cs="Times New Roman"/>
          <w:b/>
          <w:bCs/>
          <w:color w:val="000000" w:themeColor="text1"/>
          <w:sz w:val="24"/>
          <w:szCs w:val="24"/>
          <w:lang w:eastAsia="el-GR"/>
        </w:rPr>
        <w:t xml:space="preserve">. Θα τσουγκρίσουν τα κόκκινα αυγά και θα είναι νικητής εκείνος, του όποιου το κόκκινο αυγό θα μείνει γερό, μέχρι το τέλος. Το γερό αυγό, ο νικητής θα το φυλάξει </w:t>
      </w:r>
      <w:proofErr w:type="spellStart"/>
      <w:r w:rsidRPr="004B1F5A">
        <w:rPr>
          <w:rFonts w:ascii="Times New Roman" w:eastAsia="Times New Roman" w:hAnsi="Times New Roman" w:cs="Times New Roman"/>
          <w:b/>
          <w:bCs/>
          <w:color w:val="000000" w:themeColor="text1"/>
          <w:sz w:val="24"/>
          <w:szCs w:val="24"/>
          <w:lang w:eastAsia="el-GR"/>
        </w:rPr>
        <w:t>ολόχρονα</w:t>
      </w:r>
      <w:proofErr w:type="spellEnd"/>
      <w:r w:rsidRPr="004B1F5A">
        <w:rPr>
          <w:rFonts w:ascii="Times New Roman" w:eastAsia="Times New Roman" w:hAnsi="Times New Roman" w:cs="Times New Roman"/>
          <w:b/>
          <w:bCs/>
          <w:color w:val="000000" w:themeColor="text1"/>
          <w:sz w:val="24"/>
          <w:szCs w:val="24"/>
          <w:lang w:eastAsia="el-GR"/>
        </w:rPr>
        <w:t xml:space="preserve">. Και βέβαια, η </w:t>
      </w:r>
      <w:proofErr w:type="spellStart"/>
      <w:r w:rsidRPr="004B1F5A">
        <w:rPr>
          <w:rFonts w:ascii="Times New Roman" w:eastAsia="Times New Roman" w:hAnsi="Times New Roman" w:cs="Times New Roman"/>
          <w:b/>
          <w:bCs/>
          <w:color w:val="000000" w:themeColor="text1"/>
          <w:sz w:val="24"/>
          <w:szCs w:val="24"/>
          <w:lang w:eastAsia="el-GR"/>
        </w:rPr>
        <w:t>φλαούνα</w:t>
      </w:r>
      <w:proofErr w:type="spellEnd"/>
      <w:r w:rsidRPr="004B1F5A">
        <w:rPr>
          <w:rFonts w:ascii="Times New Roman" w:eastAsia="Times New Roman" w:hAnsi="Times New Roman" w:cs="Times New Roman"/>
          <w:b/>
          <w:bCs/>
          <w:color w:val="000000" w:themeColor="text1"/>
          <w:sz w:val="24"/>
          <w:szCs w:val="24"/>
          <w:lang w:eastAsia="el-GR"/>
        </w:rPr>
        <w:t xml:space="preserve"> έχει στο τραπέζι την τιμητική της θέση.</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Η Δεύτερη Ανάσταση θα γίνει το απόγευμα της Κυριακής. Σε πολλούς τόπους ξεκινά στις 11 το πρωί, λέγεται δε και Λειτουργία της Αγάπης. Το Ευαγγέλιο διαβάζεται σε πολλές γλώσσες και η λειτουργία δίνει την ευκαιρία της συμφιλίωσης και της αδελφοσύνης. Οι χωριανοί και οι ενορίτες ανταλλάσσουν ασπασμούς και το φιλί της αγάπης. Συνοδευτικά Έθιμα του Εσπερινού είναι η λιτανεία των Εικόνων και ο χορός. Σε πολλά χωριά της Ελλάδας η λιτανεία γίνεται συνήθως μέσα στο χωριό. Μπροστά πηγαίνει η εικόνα της Ανάστασης που είναι σαν λάβαρο και στηρίζεται σε κοντάρι. Είναι πλαισιωμένη με ξυλόγλυπτα ανθέμια και στολίζεται με φυσικά λουλούδια και κορδέλες.</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br/>
        <w:t xml:space="preserve">Ο χορός του Πάσχα αρχίζει με τραγούδια και κάποτε τον σύρει ο ίδιος ο παπάς. Γίνεται στο προαύλιο της εκκλησίας ή στα κοντινά αλώνια και θεωρείται </w:t>
      </w:r>
      <w:r w:rsidRPr="004B1F5A">
        <w:rPr>
          <w:rFonts w:ascii="Times New Roman" w:eastAsia="Times New Roman" w:hAnsi="Times New Roman" w:cs="Times New Roman"/>
          <w:b/>
          <w:bCs/>
          <w:color w:val="000000" w:themeColor="text1"/>
          <w:sz w:val="24"/>
          <w:szCs w:val="24"/>
          <w:lang w:eastAsia="el-GR"/>
        </w:rPr>
        <w:lastRenderedPageBreak/>
        <w:t xml:space="preserve">ευλογία για τη χρονιά. Υπάρχουν περιπτώσεις που ο χορός της Λαμπρής ανοίγει με τούτα τα λόγια: «Και στους ουρανούς απάνω γίνεται χορός μεγάλος, γίνεται χορός και </w:t>
      </w:r>
      <w:proofErr w:type="spellStart"/>
      <w:r w:rsidRPr="004B1F5A">
        <w:rPr>
          <w:rFonts w:ascii="Times New Roman" w:eastAsia="Times New Roman" w:hAnsi="Times New Roman" w:cs="Times New Roman"/>
          <w:b/>
          <w:bCs/>
          <w:color w:val="000000" w:themeColor="text1"/>
          <w:sz w:val="24"/>
          <w:szCs w:val="24"/>
          <w:lang w:eastAsia="el-GR"/>
        </w:rPr>
        <w:t>σκόλη</w:t>
      </w:r>
      <w:proofErr w:type="spellEnd"/>
      <w:r w:rsidRPr="004B1F5A">
        <w:rPr>
          <w:rFonts w:ascii="Times New Roman" w:eastAsia="Times New Roman" w:hAnsi="Times New Roman" w:cs="Times New Roman"/>
          <w:b/>
          <w:bCs/>
          <w:color w:val="000000" w:themeColor="text1"/>
          <w:sz w:val="24"/>
          <w:szCs w:val="24"/>
          <w:lang w:eastAsia="el-GR"/>
        </w:rPr>
        <w:t xml:space="preserve"> και χορεύουν οι </w:t>
      </w:r>
      <w:proofErr w:type="spellStart"/>
      <w:r w:rsidRPr="004B1F5A">
        <w:rPr>
          <w:rFonts w:ascii="Times New Roman" w:eastAsia="Times New Roman" w:hAnsi="Times New Roman" w:cs="Times New Roman"/>
          <w:b/>
          <w:bCs/>
          <w:color w:val="000000" w:themeColor="text1"/>
          <w:sz w:val="24"/>
          <w:szCs w:val="24"/>
          <w:lang w:eastAsia="el-GR"/>
        </w:rPr>
        <w:t>Αποστόλοι</w:t>
      </w:r>
      <w:proofErr w:type="spellEnd"/>
      <w:r w:rsidRPr="004B1F5A">
        <w:rPr>
          <w:rFonts w:ascii="Times New Roman" w:eastAsia="Times New Roman" w:hAnsi="Times New Roman" w:cs="Times New Roman"/>
          <w:b/>
          <w:bCs/>
          <w:color w:val="000000" w:themeColor="text1"/>
          <w:sz w:val="24"/>
          <w:szCs w:val="24"/>
          <w:lang w:eastAsia="el-GR"/>
        </w:rPr>
        <w:t xml:space="preserve">. Ο Θωμάς παίζει τη λύρα, </w:t>
      </w:r>
      <w:proofErr w:type="spellStart"/>
      <w:r w:rsidRPr="004B1F5A">
        <w:rPr>
          <w:rFonts w:ascii="Times New Roman" w:eastAsia="Times New Roman" w:hAnsi="Times New Roman" w:cs="Times New Roman"/>
          <w:b/>
          <w:bCs/>
          <w:color w:val="000000" w:themeColor="text1"/>
          <w:sz w:val="24"/>
          <w:szCs w:val="24"/>
          <w:lang w:eastAsia="el-GR"/>
        </w:rPr>
        <w:t>Γιάκωβος</w:t>
      </w:r>
      <w:proofErr w:type="spellEnd"/>
      <w:r w:rsidRPr="004B1F5A">
        <w:rPr>
          <w:rFonts w:ascii="Times New Roman" w:eastAsia="Times New Roman" w:hAnsi="Times New Roman" w:cs="Times New Roman"/>
          <w:b/>
          <w:bCs/>
          <w:color w:val="000000" w:themeColor="text1"/>
          <w:sz w:val="24"/>
          <w:szCs w:val="24"/>
          <w:lang w:eastAsia="el-GR"/>
        </w:rPr>
        <w:t xml:space="preserve"> την </w:t>
      </w:r>
      <w:proofErr w:type="spellStart"/>
      <w:r w:rsidRPr="004B1F5A">
        <w:rPr>
          <w:rFonts w:ascii="Times New Roman" w:eastAsia="Times New Roman" w:hAnsi="Times New Roman" w:cs="Times New Roman"/>
          <w:b/>
          <w:bCs/>
          <w:color w:val="000000" w:themeColor="text1"/>
          <w:sz w:val="24"/>
          <w:szCs w:val="24"/>
          <w:lang w:eastAsia="el-GR"/>
        </w:rPr>
        <w:t>ψαλιτήρα</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Σούρν</w:t>
      </w:r>
      <w:proofErr w:type="spellEnd"/>
      <w:r w:rsidRPr="004B1F5A">
        <w:rPr>
          <w:rFonts w:ascii="Times New Roman" w:eastAsia="Times New Roman" w:hAnsi="Times New Roman" w:cs="Times New Roman"/>
          <w:b/>
          <w:bCs/>
          <w:color w:val="000000" w:themeColor="text1"/>
          <w:sz w:val="24"/>
          <w:szCs w:val="24"/>
          <w:lang w:eastAsia="el-GR"/>
        </w:rPr>
        <w:t xml:space="preserve">’ ο Πέτρος τον </w:t>
      </w:r>
      <w:proofErr w:type="spellStart"/>
      <w:r w:rsidRPr="004B1F5A">
        <w:rPr>
          <w:rFonts w:ascii="Times New Roman" w:eastAsia="Times New Roman" w:hAnsi="Times New Roman" w:cs="Times New Roman"/>
          <w:b/>
          <w:bCs/>
          <w:color w:val="000000" w:themeColor="text1"/>
          <w:sz w:val="24"/>
          <w:szCs w:val="24"/>
          <w:lang w:eastAsia="el-GR"/>
        </w:rPr>
        <w:t>Ανδρία</w:t>
      </w:r>
      <w:proofErr w:type="spellEnd"/>
      <w:r w:rsidRPr="004B1F5A">
        <w:rPr>
          <w:rFonts w:ascii="Times New Roman" w:eastAsia="Times New Roman" w:hAnsi="Times New Roman" w:cs="Times New Roman"/>
          <w:b/>
          <w:bCs/>
          <w:color w:val="000000" w:themeColor="text1"/>
          <w:sz w:val="24"/>
          <w:szCs w:val="24"/>
          <w:lang w:eastAsia="el-GR"/>
        </w:rPr>
        <w:t xml:space="preserve">, ο </w:t>
      </w:r>
      <w:proofErr w:type="spellStart"/>
      <w:r w:rsidRPr="004B1F5A">
        <w:rPr>
          <w:rFonts w:ascii="Times New Roman" w:eastAsia="Times New Roman" w:hAnsi="Times New Roman" w:cs="Times New Roman"/>
          <w:b/>
          <w:bCs/>
          <w:color w:val="000000" w:themeColor="text1"/>
          <w:sz w:val="24"/>
          <w:szCs w:val="24"/>
          <w:lang w:eastAsia="el-GR"/>
        </w:rPr>
        <w:t>Μαθιός</w:t>
      </w:r>
      <w:proofErr w:type="spellEnd"/>
      <w:r w:rsidRPr="004B1F5A">
        <w:rPr>
          <w:rFonts w:ascii="Times New Roman" w:eastAsia="Times New Roman" w:hAnsi="Times New Roman" w:cs="Times New Roman"/>
          <w:b/>
          <w:bCs/>
          <w:color w:val="000000" w:themeColor="text1"/>
          <w:sz w:val="24"/>
          <w:szCs w:val="24"/>
          <w:lang w:eastAsia="el-GR"/>
        </w:rPr>
        <w:t xml:space="preserve"> τον Ζαχαρία.»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Κι αλλού πάλι με αυτό: «Σήμερα Χριστός Ανέστη και στους ουρανούς ευρέθη. Σήμερα τα παλικάρια στέκονται σαν τα βλαστάρια!»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Τη γιορτή του απογεύματος κλείνει συνήθως το κάψιμο του Ιούδα, έθιμο σχεδόν Πανελλήνιο. Στην Κύπρο, τα πρώτα χρόνια της </w:t>
      </w:r>
      <w:proofErr w:type="spellStart"/>
      <w:r w:rsidRPr="004B1F5A">
        <w:rPr>
          <w:rFonts w:ascii="Times New Roman" w:eastAsia="Times New Roman" w:hAnsi="Times New Roman" w:cs="Times New Roman"/>
          <w:b/>
          <w:bCs/>
          <w:color w:val="000000" w:themeColor="text1"/>
          <w:sz w:val="24"/>
          <w:szCs w:val="24"/>
          <w:lang w:eastAsia="el-GR"/>
        </w:rPr>
        <w:t>Αγγλοκρατίας</w:t>
      </w:r>
      <w:proofErr w:type="spellEnd"/>
      <w:r w:rsidRPr="004B1F5A">
        <w:rPr>
          <w:rFonts w:ascii="Times New Roman" w:eastAsia="Times New Roman" w:hAnsi="Times New Roman" w:cs="Times New Roman"/>
          <w:b/>
          <w:bCs/>
          <w:color w:val="000000" w:themeColor="text1"/>
          <w:sz w:val="24"/>
          <w:szCs w:val="24"/>
          <w:lang w:eastAsia="el-GR"/>
        </w:rPr>
        <w:t>, έφτιαχναν το είδωλο του Ιούδα σατιρίζοντας τους ξένους και τον έντυναν σαν σύγχρονο της εποχής Άγγλο, με το ημίψηλο καπέλο και το μπαστούνι του.</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Στην Κύπρο, η «λιτή» της Ανάστασης γίνεται την Κυριακή στις 11 το πρωί. Κι αφού τελειώσει η λειτουργία, η αυλή της εκκλησίας γεμίζει με φωνές και γέλια. Μικροί, μεγάλοι, άνδρες και γυναίκες ετοιμάζονται για τα «Λαμπριάτικα παιχνίδια» που φτάσανε στις μέρες μας ακόμα και από τα αρχαία χρόνια, κρατώντας την παράδοση κόντρα στο χρόνο. Ένα από αυτά «οι </w:t>
      </w:r>
      <w:proofErr w:type="spellStart"/>
      <w:r w:rsidRPr="004B1F5A">
        <w:rPr>
          <w:rFonts w:ascii="Times New Roman" w:eastAsia="Times New Roman" w:hAnsi="Times New Roman" w:cs="Times New Roman"/>
          <w:b/>
          <w:bCs/>
          <w:color w:val="000000" w:themeColor="text1"/>
          <w:sz w:val="24"/>
          <w:szCs w:val="24"/>
          <w:lang w:eastAsia="el-GR"/>
        </w:rPr>
        <w:t>Σούσες</w:t>
      </w:r>
      <w:proofErr w:type="spellEnd"/>
      <w:r w:rsidRPr="004B1F5A">
        <w:rPr>
          <w:rFonts w:ascii="Times New Roman" w:eastAsia="Times New Roman" w:hAnsi="Times New Roman" w:cs="Times New Roman"/>
          <w:b/>
          <w:bCs/>
          <w:color w:val="000000" w:themeColor="text1"/>
          <w:sz w:val="24"/>
          <w:szCs w:val="24"/>
          <w:lang w:eastAsia="el-GR"/>
        </w:rPr>
        <w:t>», ή «Κούνιες» έχει τη ρίζα του στην αρχαία Αθήνα.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Τα παιχνίδια της Λαμπρής θα συνεχίσουν με μεγαλύτερη συμμετοχή όλο το απόγευμα. Άλλα καθαρά αγωνιστικά και άλλα διασκεδαστικά. Από τα διασκεδαστικά κυρίαρχη θέση είχε το </w:t>
      </w:r>
      <w:proofErr w:type="spellStart"/>
      <w:r w:rsidRPr="004B1F5A">
        <w:rPr>
          <w:rFonts w:ascii="Times New Roman" w:eastAsia="Times New Roman" w:hAnsi="Times New Roman" w:cs="Times New Roman"/>
          <w:b/>
          <w:bCs/>
          <w:color w:val="000000" w:themeColor="text1"/>
          <w:sz w:val="24"/>
          <w:szCs w:val="24"/>
          <w:lang w:eastAsia="el-GR"/>
        </w:rPr>
        <w:t>Διτζίμιν</w:t>
      </w:r>
      <w:proofErr w:type="spellEnd"/>
      <w:r w:rsidRPr="004B1F5A">
        <w:rPr>
          <w:rFonts w:ascii="Times New Roman" w:eastAsia="Times New Roman" w:hAnsi="Times New Roman" w:cs="Times New Roman"/>
          <w:b/>
          <w:bCs/>
          <w:color w:val="000000" w:themeColor="text1"/>
          <w:sz w:val="24"/>
          <w:szCs w:val="24"/>
          <w:lang w:eastAsia="el-GR"/>
        </w:rPr>
        <w:t xml:space="preserve">. Εκεί οι άνδρες δοκίμαζαν τη δύναμή τους. Το </w:t>
      </w:r>
      <w:proofErr w:type="spellStart"/>
      <w:r w:rsidRPr="004B1F5A">
        <w:rPr>
          <w:rFonts w:ascii="Times New Roman" w:eastAsia="Times New Roman" w:hAnsi="Times New Roman" w:cs="Times New Roman"/>
          <w:b/>
          <w:bCs/>
          <w:color w:val="000000" w:themeColor="text1"/>
          <w:sz w:val="24"/>
          <w:szCs w:val="24"/>
          <w:lang w:eastAsia="el-GR"/>
        </w:rPr>
        <w:t>Διτζίμιν</w:t>
      </w:r>
      <w:proofErr w:type="spellEnd"/>
      <w:r w:rsidRPr="004B1F5A">
        <w:rPr>
          <w:rFonts w:ascii="Times New Roman" w:eastAsia="Times New Roman" w:hAnsi="Times New Roman" w:cs="Times New Roman"/>
          <w:b/>
          <w:bCs/>
          <w:color w:val="000000" w:themeColor="text1"/>
          <w:sz w:val="24"/>
          <w:szCs w:val="24"/>
          <w:lang w:eastAsia="el-GR"/>
        </w:rPr>
        <w:t xml:space="preserve">, που η ονομασία του προέρχεται σίγουρα από το ρήμα δοκιμάζω, ήταν μια μεγάλη πέτρα που δεν είχε εύκολο πιάσιμο λόγω όγκου, σχήματος αλλά και βάρους. Περίμενε λοιπόν να αναδείξει τον δυνατότερο του χωριού, ο οποίος θα ήταν εκείνος που θα το σήκωνε πιο ψηλά από όλους. Στο χωριό </w:t>
      </w:r>
      <w:proofErr w:type="spellStart"/>
      <w:r w:rsidRPr="004B1F5A">
        <w:rPr>
          <w:rFonts w:ascii="Times New Roman" w:eastAsia="Times New Roman" w:hAnsi="Times New Roman" w:cs="Times New Roman"/>
          <w:b/>
          <w:bCs/>
          <w:color w:val="000000" w:themeColor="text1"/>
          <w:sz w:val="24"/>
          <w:szCs w:val="24"/>
          <w:lang w:eastAsia="el-GR"/>
        </w:rPr>
        <w:t>Κουκά</w:t>
      </w:r>
      <w:proofErr w:type="spellEnd"/>
      <w:r w:rsidRPr="004B1F5A">
        <w:rPr>
          <w:rFonts w:ascii="Times New Roman" w:eastAsia="Times New Roman" w:hAnsi="Times New Roman" w:cs="Times New Roman"/>
          <w:b/>
          <w:bCs/>
          <w:color w:val="000000" w:themeColor="text1"/>
          <w:sz w:val="24"/>
          <w:szCs w:val="24"/>
          <w:lang w:eastAsia="el-GR"/>
        </w:rPr>
        <w:t xml:space="preserve"> υπάρχει ένα που έχει τέλειο σχήμα καμπάνας και δεν βρέθηκε κανένας να το σηκώσει πιο πάνω από τη μέση. Οι παλιοί μιλούσαν για κάποιον που το σήκωσε στον ώμο του και το γύρισε βόλτα στο χωριό. Άλλα αγωνιστικά παιχνίδια </w:t>
      </w:r>
      <w:proofErr w:type="spellStart"/>
      <w:r w:rsidRPr="004B1F5A">
        <w:rPr>
          <w:rFonts w:ascii="Times New Roman" w:eastAsia="Times New Roman" w:hAnsi="Times New Roman" w:cs="Times New Roman"/>
          <w:b/>
          <w:bCs/>
          <w:color w:val="000000" w:themeColor="text1"/>
          <w:sz w:val="24"/>
          <w:szCs w:val="24"/>
          <w:lang w:eastAsia="el-GR"/>
        </w:rPr>
        <w:t>ήσαν</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τριάππιδκια</w:t>
      </w:r>
      <w:proofErr w:type="spellEnd"/>
      <w:r w:rsidRPr="004B1F5A">
        <w:rPr>
          <w:rFonts w:ascii="Times New Roman" w:eastAsia="Times New Roman" w:hAnsi="Times New Roman" w:cs="Times New Roman"/>
          <w:b/>
          <w:bCs/>
          <w:color w:val="000000" w:themeColor="text1"/>
          <w:sz w:val="24"/>
          <w:szCs w:val="24"/>
          <w:lang w:eastAsia="el-GR"/>
        </w:rPr>
        <w:t xml:space="preserve">, το </w:t>
      </w:r>
      <w:proofErr w:type="spellStart"/>
      <w:r w:rsidRPr="004B1F5A">
        <w:rPr>
          <w:rFonts w:ascii="Times New Roman" w:eastAsia="Times New Roman" w:hAnsi="Times New Roman" w:cs="Times New Roman"/>
          <w:b/>
          <w:bCs/>
          <w:color w:val="000000" w:themeColor="text1"/>
          <w:sz w:val="24"/>
          <w:szCs w:val="24"/>
          <w:lang w:eastAsia="el-GR"/>
        </w:rPr>
        <w:t>σιοινίν</w:t>
      </w:r>
      <w:proofErr w:type="spellEnd"/>
      <w:r w:rsidRPr="004B1F5A">
        <w:rPr>
          <w:rFonts w:ascii="Times New Roman" w:eastAsia="Times New Roman" w:hAnsi="Times New Roman" w:cs="Times New Roman"/>
          <w:b/>
          <w:bCs/>
          <w:color w:val="000000" w:themeColor="text1"/>
          <w:sz w:val="24"/>
          <w:szCs w:val="24"/>
          <w:lang w:eastAsia="el-GR"/>
        </w:rPr>
        <w:t xml:space="preserve">, οι </w:t>
      </w:r>
      <w:proofErr w:type="spellStart"/>
      <w:r w:rsidRPr="004B1F5A">
        <w:rPr>
          <w:rFonts w:ascii="Times New Roman" w:eastAsia="Times New Roman" w:hAnsi="Times New Roman" w:cs="Times New Roman"/>
          <w:b/>
          <w:bCs/>
          <w:color w:val="000000" w:themeColor="text1"/>
          <w:sz w:val="24"/>
          <w:szCs w:val="24"/>
          <w:lang w:eastAsia="el-GR"/>
        </w:rPr>
        <w:t>σακουλοδρομίες</w:t>
      </w:r>
      <w:proofErr w:type="spellEnd"/>
      <w:r w:rsidRPr="004B1F5A">
        <w:rPr>
          <w:rFonts w:ascii="Times New Roman" w:eastAsia="Times New Roman" w:hAnsi="Times New Roman" w:cs="Times New Roman"/>
          <w:b/>
          <w:bCs/>
          <w:color w:val="000000" w:themeColor="text1"/>
          <w:sz w:val="24"/>
          <w:szCs w:val="24"/>
          <w:lang w:eastAsia="el-GR"/>
        </w:rPr>
        <w:t xml:space="preserve"> και οι </w:t>
      </w:r>
      <w:proofErr w:type="spellStart"/>
      <w:r w:rsidRPr="004B1F5A">
        <w:rPr>
          <w:rFonts w:ascii="Times New Roman" w:eastAsia="Times New Roman" w:hAnsi="Times New Roman" w:cs="Times New Roman"/>
          <w:b/>
          <w:bCs/>
          <w:color w:val="000000" w:themeColor="text1"/>
          <w:sz w:val="24"/>
          <w:szCs w:val="24"/>
          <w:lang w:eastAsia="el-GR"/>
        </w:rPr>
        <w:t>γαϊδουροδρομίες</w:t>
      </w:r>
      <w:proofErr w:type="spellEnd"/>
      <w:r w:rsidRPr="004B1F5A">
        <w:rPr>
          <w:rFonts w:ascii="Times New Roman" w:eastAsia="Times New Roman" w:hAnsi="Times New Roman" w:cs="Times New Roman"/>
          <w:b/>
          <w:bCs/>
          <w:color w:val="000000" w:themeColor="text1"/>
          <w:sz w:val="24"/>
          <w:szCs w:val="24"/>
          <w:lang w:eastAsia="el-GR"/>
        </w:rPr>
        <w:t xml:space="preserve"> που άφηναν πολύ γέλιο. Από τα διασκεδαστικά παιχνίδια πιο γνωστά τα </w:t>
      </w:r>
      <w:proofErr w:type="spellStart"/>
      <w:r w:rsidRPr="004B1F5A">
        <w:rPr>
          <w:rFonts w:ascii="Times New Roman" w:eastAsia="Times New Roman" w:hAnsi="Times New Roman" w:cs="Times New Roman"/>
          <w:b/>
          <w:bCs/>
          <w:color w:val="000000" w:themeColor="text1"/>
          <w:sz w:val="24"/>
          <w:szCs w:val="24"/>
          <w:lang w:eastAsia="el-GR"/>
        </w:rPr>
        <w:t>αυκά</w:t>
      </w:r>
      <w:proofErr w:type="spellEnd"/>
      <w:r w:rsidRPr="004B1F5A">
        <w:rPr>
          <w:rFonts w:ascii="Times New Roman" w:eastAsia="Times New Roman" w:hAnsi="Times New Roman" w:cs="Times New Roman"/>
          <w:b/>
          <w:bCs/>
          <w:color w:val="000000" w:themeColor="text1"/>
          <w:sz w:val="24"/>
          <w:szCs w:val="24"/>
          <w:lang w:eastAsia="el-GR"/>
        </w:rPr>
        <w:t xml:space="preserve"> η </w:t>
      </w:r>
      <w:proofErr w:type="spellStart"/>
      <w:r w:rsidRPr="004B1F5A">
        <w:rPr>
          <w:rFonts w:ascii="Times New Roman" w:eastAsia="Times New Roman" w:hAnsi="Times New Roman" w:cs="Times New Roman"/>
          <w:b/>
          <w:bCs/>
          <w:color w:val="000000" w:themeColor="text1"/>
          <w:sz w:val="24"/>
          <w:szCs w:val="24"/>
          <w:lang w:eastAsia="el-GR"/>
        </w:rPr>
        <w:t>συτζιά</w:t>
      </w:r>
      <w:proofErr w:type="spellEnd"/>
      <w:r w:rsidRPr="004B1F5A">
        <w:rPr>
          <w:rFonts w:ascii="Times New Roman" w:eastAsia="Times New Roman" w:hAnsi="Times New Roman" w:cs="Times New Roman"/>
          <w:b/>
          <w:bCs/>
          <w:color w:val="000000" w:themeColor="text1"/>
          <w:sz w:val="24"/>
          <w:szCs w:val="24"/>
          <w:lang w:eastAsia="el-GR"/>
        </w:rPr>
        <w:t xml:space="preserve">, η </w:t>
      </w:r>
      <w:proofErr w:type="spellStart"/>
      <w:r w:rsidRPr="004B1F5A">
        <w:rPr>
          <w:rFonts w:ascii="Times New Roman" w:eastAsia="Times New Roman" w:hAnsi="Times New Roman" w:cs="Times New Roman"/>
          <w:b/>
          <w:bCs/>
          <w:color w:val="000000" w:themeColor="text1"/>
          <w:sz w:val="24"/>
          <w:szCs w:val="24"/>
          <w:lang w:eastAsia="el-GR"/>
        </w:rPr>
        <w:t>Βασιλιτζιά</w:t>
      </w:r>
      <w:proofErr w:type="spellEnd"/>
      <w:r w:rsidRPr="004B1F5A">
        <w:rPr>
          <w:rFonts w:ascii="Times New Roman" w:eastAsia="Times New Roman" w:hAnsi="Times New Roman" w:cs="Times New Roman"/>
          <w:b/>
          <w:bCs/>
          <w:color w:val="000000" w:themeColor="text1"/>
          <w:sz w:val="24"/>
          <w:szCs w:val="24"/>
          <w:lang w:eastAsia="el-GR"/>
        </w:rPr>
        <w:t xml:space="preserve">, ο </w:t>
      </w:r>
      <w:proofErr w:type="spellStart"/>
      <w:r w:rsidRPr="004B1F5A">
        <w:rPr>
          <w:rFonts w:ascii="Times New Roman" w:eastAsia="Times New Roman" w:hAnsi="Times New Roman" w:cs="Times New Roman"/>
          <w:b/>
          <w:bCs/>
          <w:color w:val="000000" w:themeColor="text1"/>
          <w:sz w:val="24"/>
          <w:szCs w:val="24"/>
          <w:lang w:eastAsia="el-GR"/>
        </w:rPr>
        <w:t>Ζίζιρος</w:t>
      </w:r>
      <w:proofErr w:type="spellEnd"/>
      <w:r w:rsidRPr="004B1F5A">
        <w:rPr>
          <w:rFonts w:ascii="Times New Roman" w:eastAsia="Times New Roman" w:hAnsi="Times New Roman" w:cs="Times New Roman"/>
          <w:b/>
          <w:bCs/>
          <w:color w:val="000000" w:themeColor="text1"/>
          <w:sz w:val="24"/>
          <w:szCs w:val="24"/>
          <w:lang w:eastAsia="el-GR"/>
        </w:rPr>
        <w:t>, και άλλα. Στο «</w:t>
      </w:r>
      <w:proofErr w:type="spellStart"/>
      <w:r w:rsidRPr="004B1F5A">
        <w:rPr>
          <w:rFonts w:ascii="Times New Roman" w:eastAsia="Times New Roman" w:hAnsi="Times New Roman" w:cs="Times New Roman"/>
          <w:b/>
          <w:bCs/>
          <w:color w:val="000000" w:themeColor="text1"/>
          <w:sz w:val="24"/>
          <w:szCs w:val="24"/>
          <w:lang w:eastAsia="el-GR"/>
        </w:rPr>
        <w:t>αυκά-αυκά</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γοράζω</w:t>
      </w:r>
      <w:proofErr w:type="spellEnd"/>
      <w:r w:rsidRPr="004B1F5A">
        <w:rPr>
          <w:rFonts w:ascii="Times New Roman" w:eastAsia="Times New Roman" w:hAnsi="Times New Roman" w:cs="Times New Roman"/>
          <w:b/>
          <w:bCs/>
          <w:color w:val="000000" w:themeColor="text1"/>
          <w:sz w:val="24"/>
          <w:szCs w:val="24"/>
          <w:lang w:eastAsia="el-GR"/>
        </w:rPr>
        <w:t xml:space="preserve"> τα», έπαιρναν μέρος νέες και νέοι οι οποίοι κάθονταν στο έδαφος κάνοντας ένα κύκλο, στον οποίο όσο πιο πολλοί συμμετείχαν, τόσο πιο μεγάλος ήταν. Τα πρόσωπα ήταν στραμμένα προς το κέντρο του κύκλου και οι πλάτες προς τα έξω. Ένας έμενε εκτός κύκλου και κρατώντας ένα μαντήλι που η άκρη του ήταν δεμένη σε κόμπο, γυρνούσε γύρω–γύρω στην εξωτερική πλευρά του κύκλου τραγουδώντας:</w:t>
      </w:r>
      <w:r w:rsidRPr="004B1F5A">
        <w:rPr>
          <w:rFonts w:ascii="Times New Roman" w:eastAsia="Times New Roman" w:hAnsi="Times New Roman" w:cs="Times New Roman"/>
          <w:b/>
          <w:bCs/>
          <w:color w:val="000000" w:themeColor="text1"/>
          <w:sz w:val="24"/>
          <w:szCs w:val="24"/>
          <w:lang w:eastAsia="el-GR"/>
        </w:rPr>
        <w:br/>
        <w:t> </w:t>
      </w:r>
    </w:p>
    <w:p w:rsidR="008138FE" w:rsidRPr="004B1F5A" w:rsidRDefault="008138FE" w:rsidP="004B1F5A">
      <w:pPr>
        <w:spacing w:after="0" w:line="240" w:lineRule="auto"/>
        <w:jc w:val="both"/>
        <w:rPr>
          <w:rFonts w:ascii="Times New Roman" w:eastAsia="Times New Roman" w:hAnsi="Times New Roman" w:cs="Times New Roman"/>
          <w:color w:val="000000" w:themeColor="text1"/>
          <w:sz w:val="24"/>
          <w:szCs w:val="24"/>
          <w:lang w:eastAsia="el-GR"/>
        </w:rPr>
      </w:pPr>
      <w:r w:rsidRPr="004B1F5A">
        <w:rPr>
          <w:rFonts w:ascii="Times New Roman" w:eastAsia="Times New Roman" w:hAnsi="Times New Roman" w:cs="Times New Roman"/>
          <w:b/>
          <w:bCs/>
          <w:color w:val="000000" w:themeColor="text1"/>
          <w:sz w:val="24"/>
          <w:szCs w:val="24"/>
          <w:lang w:eastAsia="el-GR"/>
        </w:rPr>
        <w:t>«</w:t>
      </w:r>
      <w:proofErr w:type="spellStart"/>
      <w:r w:rsidRPr="004B1F5A">
        <w:rPr>
          <w:rFonts w:ascii="Times New Roman" w:eastAsia="Times New Roman" w:hAnsi="Times New Roman" w:cs="Times New Roman"/>
          <w:b/>
          <w:bCs/>
          <w:color w:val="000000" w:themeColor="text1"/>
          <w:sz w:val="24"/>
          <w:szCs w:val="24"/>
          <w:lang w:eastAsia="el-GR"/>
        </w:rPr>
        <w:t>Αυκά-αυκά</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γοράζω</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γοράζω</w:t>
      </w:r>
      <w:proofErr w:type="spellEnd"/>
      <w:r w:rsidRPr="004B1F5A">
        <w:rPr>
          <w:rFonts w:ascii="Times New Roman" w:eastAsia="Times New Roman" w:hAnsi="Times New Roman" w:cs="Times New Roman"/>
          <w:b/>
          <w:bCs/>
          <w:color w:val="000000" w:themeColor="text1"/>
          <w:sz w:val="24"/>
          <w:szCs w:val="24"/>
          <w:lang w:eastAsia="el-GR"/>
        </w:rPr>
        <w:t xml:space="preserve"> τα πουλώ τα. Του </w:t>
      </w:r>
      <w:proofErr w:type="spellStart"/>
      <w:r w:rsidRPr="004B1F5A">
        <w:rPr>
          <w:rFonts w:ascii="Times New Roman" w:eastAsia="Times New Roman" w:hAnsi="Times New Roman" w:cs="Times New Roman"/>
          <w:b/>
          <w:bCs/>
          <w:color w:val="000000" w:themeColor="text1"/>
          <w:sz w:val="24"/>
          <w:szCs w:val="24"/>
          <w:lang w:eastAsia="el-GR"/>
        </w:rPr>
        <w:t>θκιού</w:t>
      </w:r>
      <w:proofErr w:type="spellEnd"/>
      <w:r w:rsidRPr="004B1F5A">
        <w:rPr>
          <w:rFonts w:ascii="Times New Roman" w:eastAsia="Times New Roman" w:hAnsi="Times New Roman" w:cs="Times New Roman"/>
          <w:b/>
          <w:bCs/>
          <w:color w:val="000000" w:themeColor="text1"/>
          <w:sz w:val="24"/>
          <w:szCs w:val="24"/>
          <w:lang w:eastAsia="el-GR"/>
        </w:rPr>
        <w:t xml:space="preserve"> μου του </w:t>
      </w:r>
      <w:proofErr w:type="spellStart"/>
      <w:r w:rsidRPr="004B1F5A">
        <w:rPr>
          <w:rFonts w:ascii="Times New Roman" w:eastAsia="Times New Roman" w:hAnsi="Times New Roman" w:cs="Times New Roman"/>
          <w:b/>
          <w:bCs/>
          <w:color w:val="000000" w:themeColor="text1"/>
          <w:sz w:val="24"/>
          <w:szCs w:val="24"/>
          <w:lang w:eastAsia="el-GR"/>
        </w:rPr>
        <w:t>κολόκα</w:t>
      </w:r>
      <w:proofErr w:type="spellEnd"/>
      <w:r w:rsidRPr="004B1F5A">
        <w:rPr>
          <w:rFonts w:ascii="Times New Roman" w:eastAsia="Times New Roman" w:hAnsi="Times New Roman" w:cs="Times New Roman"/>
          <w:b/>
          <w:bCs/>
          <w:color w:val="000000" w:themeColor="text1"/>
          <w:sz w:val="24"/>
          <w:szCs w:val="24"/>
          <w:lang w:eastAsia="el-GR"/>
        </w:rPr>
        <w:t xml:space="preserve">, που κάμνει </w:t>
      </w:r>
      <w:proofErr w:type="spellStart"/>
      <w:r w:rsidRPr="004B1F5A">
        <w:rPr>
          <w:rFonts w:ascii="Times New Roman" w:eastAsia="Times New Roman" w:hAnsi="Times New Roman" w:cs="Times New Roman"/>
          <w:b/>
          <w:bCs/>
          <w:color w:val="000000" w:themeColor="text1"/>
          <w:sz w:val="24"/>
          <w:szCs w:val="24"/>
          <w:lang w:eastAsia="el-GR"/>
        </w:rPr>
        <w:t>κολοκούθκια</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τζαι</w:t>
      </w:r>
      <w:proofErr w:type="spellEnd"/>
      <w:r w:rsidRPr="004B1F5A">
        <w:rPr>
          <w:rFonts w:ascii="Times New Roman" w:eastAsia="Times New Roman" w:hAnsi="Times New Roman" w:cs="Times New Roman"/>
          <w:b/>
          <w:bCs/>
          <w:color w:val="000000" w:themeColor="text1"/>
          <w:sz w:val="24"/>
          <w:szCs w:val="24"/>
          <w:lang w:eastAsia="el-GR"/>
        </w:rPr>
        <w:t xml:space="preserve"> </w:t>
      </w:r>
      <w:proofErr w:type="spellStart"/>
      <w:r w:rsidRPr="004B1F5A">
        <w:rPr>
          <w:rFonts w:ascii="Times New Roman" w:eastAsia="Times New Roman" w:hAnsi="Times New Roman" w:cs="Times New Roman"/>
          <w:b/>
          <w:bCs/>
          <w:color w:val="000000" w:themeColor="text1"/>
          <w:sz w:val="24"/>
          <w:szCs w:val="24"/>
          <w:lang w:eastAsia="el-GR"/>
        </w:rPr>
        <w:t>τρών</w:t>
      </w:r>
      <w:proofErr w:type="spellEnd"/>
      <w:r w:rsidRPr="004B1F5A">
        <w:rPr>
          <w:rFonts w:ascii="Times New Roman" w:eastAsia="Times New Roman" w:hAnsi="Times New Roman" w:cs="Times New Roman"/>
          <w:b/>
          <w:bCs/>
          <w:color w:val="000000" w:themeColor="text1"/>
          <w:sz w:val="24"/>
          <w:szCs w:val="24"/>
          <w:lang w:eastAsia="el-GR"/>
        </w:rPr>
        <w:t xml:space="preserve"> τα </w:t>
      </w:r>
      <w:proofErr w:type="spellStart"/>
      <w:r w:rsidRPr="004B1F5A">
        <w:rPr>
          <w:rFonts w:ascii="Times New Roman" w:eastAsia="Times New Roman" w:hAnsi="Times New Roman" w:cs="Times New Roman"/>
          <w:b/>
          <w:bCs/>
          <w:color w:val="000000" w:themeColor="text1"/>
          <w:sz w:val="24"/>
          <w:szCs w:val="24"/>
          <w:lang w:eastAsia="el-GR"/>
        </w:rPr>
        <w:t>κοπελλούθκια</w:t>
      </w:r>
      <w:proofErr w:type="spellEnd"/>
      <w:r w:rsidRPr="004B1F5A">
        <w:rPr>
          <w:rFonts w:ascii="Times New Roman" w:eastAsia="Times New Roman" w:hAnsi="Times New Roman" w:cs="Times New Roman"/>
          <w:b/>
          <w:bCs/>
          <w:color w:val="000000" w:themeColor="text1"/>
          <w:sz w:val="24"/>
          <w:szCs w:val="24"/>
          <w:lang w:eastAsia="el-GR"/>
        </w:rPr>
        <w:t>!». Κατά την διάρκεια του τραγουδιού και κάνοντας το γύρο, αφήνει το μαντήλι πίσω από κάποιον από τους καθήμενους. Αν αυτός το αντιληφθεί, παίρνει το μαντήλι και τον κυνηγά, κτυπώντας τον με τον κόμπο του μαντηλιού στην πλάτη. Αν ο καθήμενος δεν το πάρει χαμπάρι, τότε κυνηγιέται με τον ίδιο τρόπο. Το κυνήγι με τα κτυπήματα τελειώνει, όταν ο κυνηγημένος καθίσει στην κενή θέση, αφού κάνει τουλάχιστον ένα κύκλο. Κι έτσι γίνεται και η αλλαγή κυνηγού.</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Άλλο ένα πολύ όμορφο παιχνίδι που παίζεται με αγόρια και κορίτσια, είναι το </w:t>
      </w:r>
      <w:r w:rsidRPr="004B1F5A">
        <w:rPr>
          <w:rFonts w:ascii="Times New Roman" w:eastAsia="Times New Roman" w:hAnsi="Times New Roman" w:cs="Times New Roman"/>
          <w:b/>
          <w:bCs/>
          <w:color w:val="000000" w:themeColor="text1"/>
          <w:sz w:val="24"/>
          <w:szCs w:val="24"/>
          <w:lang w:eastAsia="el-GR"/>
        </w:rPr>
        <w:lastRenderedPageBreak/>
        <w:t>«</w:t>
      </w:r>
      <w:proofErr w:type="spellStart"/>
      <w:r w:rsidRPr="004B1F5A">
        <w:rPr>
          <w:rFonts w:ascii="Times New Roman" w:eastAsia="Times New Roman" w:hAnsi="Times New Roman" w:cs="Times New Roman"/>
          <w:b/>
          <w:bCs/>
          <w:color w:val="000000" w:themeColor="text1"/>
          <w:sz w:val="24"/>
          <w:szCs w:val="24"/>
          <w:lang w:eastAsia="el-GR"/>
        </w:rPr>
        <w:t>δκυό</w:t>
      </w:r>
      <w:proofErr w:type="spellEnd"/>
      <w:r w:rsidRPr="004B1F5A">
        <w:rPr>
          <w:rFonts w:ascii="Times New Roman" w:eastAsia="Times New Roman" w:hAnsi="Times New Roman" w:cs="Times New Roman"/>
          <w:b/>
          <w:bCs/>
          <w:color w:val="000000" w:themeColor="text1"/>
          <w:sz w:val="24"/>
          <w:szCs w:val="24"/>
          <w:lang w:eastAsia="el-GR"/>
        </w:rPr>
        <w:t xml:space="preserve"> να βρω τρεις να μεν έβρω». Λέγεται έτσι από τη φράση που φωνάζει ο αρχηγός του παιχνιδιού και γίνεται με τον ακόλουθο τρόπο:</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Χωρίζονται οι παίκτες σε ζεύγη, ο ένας πίσω από τον άλλο. Όλα τα ζεύγη μπαίνουν δίπλα–δίπλα σε μια γραμμή. Ένας είναι ο αρχηγός του παιχνιδιού που κρατάει ένα μαντήλι με κόμπο, όπως και στο προηγούμενο παιχνίδι, και κάποιος άλλος μένει χωρίς ταίρι. Αυτός λοιπόν είναι υποχρεωμένος να τρέξει και να πάει κάπου να σταθεί μπροστά από οποιαδήποτε δυάδα, οπόταν οι δυο γίνονται τρεις. Αν δεν το κάνει αυτό, θα χτυπηθεί από τον αρχηγό με το μαντήλι στην πλάτη. Επειδή υπάρχει ο «μονός», πάντα κάπου θα υπάρχουν τρεις και εκεί πρέπει να κτυπά ο αρχηγός. Αν ο πρώτος της δυάδας δεν αποδέχεται το μονό, τότε του γυρίζει την πλάτη και πρέπει να βρει αλλού καταφύγιο. Αν όμως είναι καλοδεχούμενος, τότε ο αρχηγός βαράει τον τρίτο στη σειρά που γίνεται αυτός κυνηγημένος. Έτσι δημιουργείται πανδαιμόνιο με γρήγορες εναλλαγές, χαρές και γέλια.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Μερικά από τα παιχνίδια , αγωνίσματα και έθιμα που αναφέραμε πιο πάνω, σε διάφορα χωριά γίνονταν τη Δευτέρα ή και την Τρίτη, αντί της Κυριακής του Πάσχα.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Στο χωριό </w:t>
      </w:r>
      <w:proofErr w:type="spellStart"/>
      <w:r w:rsidRPr="004B1F5A">
        <w:rPr>
          <w:rFonts w:ascii="Times New Roman" w:eastAsia="Times New Roman" w:hAnsi="Times New Roman" w:cs="Times New Roman"/>
          <w:b/>
          <w:bCs/>
          <w:color w:val="000000" w:themeColor="text1"/>
          <w:sz w:val="24"/>
          <w:szCs w:val="24"/>
          <w:lang w:eastAsia="el-GR"/>
        </w:rPr>
        <w:t>Κάρμι</w:t>
      </w:r>
      <w:proofErr w:type="spellEnd"/>
      <w:r w:rsidRPr="004B1F5A">
        <w:rPr>
          <w:rFonts w:ascii="Times New Roman" w:eastAsia="Times New Roman" w:hAnsi="Times New Roman" w:cs="Times New Roman"/>
          <w:b/>
          <w:bCs/>
          <w:color w:val="000000" w:themeColor="text1"/>
          <w:sz w:val="24"/>
          <w:szCs w:val="24"/>
          <w:lang w:eastAsia="el-GR"/>
        </w:rPr>
        <w:t xml:space="preserve"> της Κερύνειας, τη Δευτέρα της Λαμπρής, τα καφενεία άνοιγαν από τις συζύγους των καφετζήδων και λειτουργούσαν μόνο για γυναίκες. Οι άντρες συγκεντρώνονταν σε παρεκκλήσι έξω από το χωριό, στην Παναγία </w:t>
      </w:r>
      <w:proofErr w:type="spellStart"/>
      <w:r w:rsidRPr="004B1F5A">
        <w:rPr>
          <w:rFonts w:ascii="Times New Roman" w:eastAsia="Times New Roman" w:hAnsi="Times New Roman" w:cs="Times New Roman"/>
          <w:b/>
          <w:bCs/>
          <w:color w:val="000000" w:themeColor="text1"/>
          <w:sz w:val="24"/>
          <w:szCs w:val="24"/>
          <w:lang w:eastAsia="el-GR"/>
        </w:rPr>
        <w:t>Τριμιθκιώτισσα</w:t>
      </w:r>
      <w:proofErr w:type="spellEnd"/>
      <w:r w:rsidRPr="004B1F5A">
        <w:rPr>
          <w:rFonts w:ascii="Times New Roman" w:eastAsia="Times New Roman" w:hAnsi="Times New Roman" w:cs="Times New Roman"/>
          <w:b/>
          <w:bCs/>
          <w:color w:val="000000" w:themeColor="text1"/>
          <w:sz w:val="24"/>
          <w:szCs w:val="24"/>
          <w:lang w:eastAsia="el-GR"/>
        </w:rPr>
        <w:t xml:space="preserve">, κοντά στο χωριό </w:t>
      </w:r>
      <w:proofErr w:type="spellStart"/>
      <w:r w:rsidRPr="004B1F5A">
        <w:rPr>
          <w:rFonts w:ascii="Times New Roman" w:eastAsia="Times New Roman" w:hAnsi="Times New Roman" w:cs="Times New Roman"/>
          <w:b/>
          <w:bCs/>
          <w:color w:val="000000" w:themeColor="text1"/>
          <w:sz w:val="24"/>
          <w:szCs w:val="24"/>
          <w:lang w:eastAsia="el-GR"/>
        </w:rPr>
        <w:t>Τριμίθι</w:t>
      </w:r>
      <w:proofErr w:type="spellEnd"/>
      <w:r w:rsidRPr="004B1F5A">
        <w:rPr>
          <w:rFonts w:ascii="Times New Roman" w:eastAsia="Times New Roman" w:hAnsi="Times New Roman" w:cs="Times New Roman"/>
          <w:b/>
          <w:bCs/>
          <w:color w:val="000000" w:themeColor="text1"/>
          <w:sz w:val="24"/>
          <w:szCs w:val="24"/>
          <w:lang w:eastAsia="el-GR"/>
        </w:rPr>
        <w:t xml:space="preserve"> όπου γινόταν πανηγύρι.</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Στα </w:t>
      </w:r>
      <w:proofErr w:type="spellStart"/>
      <w:r w:rsidRPr="004B1F5A">
        <w:rPr>
          <w:rFonts w:ascii="Times New Roman" w:eastAsia="Times New Roman" w:hAnsi="Times New Roman" w:cs="Times New Roman"/>
          <w:b/>
          <w:bCs/>
          <w:color w:val="000000" w:themeColor="text1"/>
          <w:sz w:val="24"/>
          <w:szCs w:val="24"/>
          <w:lang w:eastAsia="el-GR"/>
        </w:rPr>
        <w:t>Λειβάδια</w:t>
      </w:r>
      <w:proofErr w:type="spellEnd"/>
      <w:r w:rsidRPr="004B1F5A">
        <w:rPr>
          <w:rFonts w:ascii="Times New Roman" w:eastAsia="Times New Roman" w:hAnsi="Times New Roman" w:cs="Times New Roman"/>
          <w:b/>
          <w:bCs/>
          <w:color w:val="000000" w:themeColor="text1"/>
          <w:sz w:val="24"/>
          <w:szCs w:val="24"/>
          <w:lang w:eastAsia="el-GR"/>
        </w:rPr>
        <w:t xml:space="preserve"> της Πιτσιλιάς, την Τρίτη της Λαμπρής, </w:t>
      </w:r>
      <w:proofErr w:type="spellStart"/>
      <w:r w:rsidRPr="004B1F5A">
        <w:rPr>
          <w:rFonts w:ascii="Times New Roman" w:eastAsia="Times New Roman" w:hAnsi="Times New Roman" w:cs="Times New Roman"/>
          <w:b/>
          <w:bCs/>
          <w:color w:val="000000" w:themeColor="text1"/>
          <w:sz w:val="24"/>
          <w:szCs w:val="24"/>
          <w:lang w:eastAsia="el-GR"/>
        </w:rPr>
        <w:t>περιέφεραν</w:t>
      </w:r>
      <w:proofErr w:type="spellEnd"/>
      <w:r w:rsidRPr="004B1F5A">
        <w:rPr>
          <w:rFonts w:ascii="Times New Roman" w:eastAsia="Times New Roman" w:hAnsi="Times New Roman" w:cs="Times New Roman"/>
          <w:b/>
          <w:bCs/>
          <w:color w:val="000000" w:themeColor="text1"/>
          <w:sz w:val="24"/>
          <w:szCs w:val="24"/>
          <w:lang w:eastAsia="el-GR"/>
        </w:rPr>
        <w:t xml:space="preserve"> από σπίτι σε σπίτι την τοπική Αγία </w:t>
      </w:r>
      <w:proofErr w:type="spellStart"/>
      <w:r w:rsidRPr="004B1F5A">
        <w:rPr>
          <w:rFonts w:ascii="Times New Roman" w:eastAsia="Times New Roman" w:hAnsi="Times New Roman" w:cs="Times New Roman"/>
          <w:b/>
          <w:bCs/>
          <w:color w:val="000000" w:themeColor="text1"/>
          <w:sz w:val="24"/>
          <w:szCs w:val="24"/>
          <w:lang w:eastAsia="el-GR"/>
        </w:rPr>
        <w:t>Αρακλειτούν</w:t>
      </w:r>
      <w:proofErr w:type="spellEnd"/>
      <w:r w:rsidRPr="004B1F5A">
        <w:rPr>
          <w:rFonts w:ascii="Times New Roman" w:eastAsia="Times New Roman" w:hAnsi="Times New Roman" w:cs="Times New Roman"/>
          <w:b/>
          <w:bCs/>
          <w:color w:val="000000" w:themeColor="text1"/>
          <w:sz w:val="24"/>
          <w:szCs w:val="24"/>
          <w:lang w:eastAsia="el-GR"/>
        </w:rPr>
        <w:t>. Στον Αγρό, την Τρίτη τα χαράματα, συγκεντρώνονταν οι κάτοικοι και σχημάτιζαν πομπή μαζί με τους ιερείς, τα εξαπτέρυγα, την εικόνα της Παναγίας και άλλα σύμβολα, και πήγαιναν στο ξωκκλήσι της Παναγίας με την ανατολή του ήλιου, οπόταν γινόταν η λειτουργία. Στον Άγιο Αθανάσιο της Λεμεσού, την Τρίτη της Λαμπρής, διάφορα άτομα ανέβαιναν με τη σειρά σε μια καρέκλα και σατίριζαν διάφορα γεγονότα που τους είχαν συμβεί στο χρόνο που πέρασε από το προηγούμενο Πάσχα.</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Στο χωριό </w:t>
      </w:r>
      <w:proofErr w:type="spellStart"/>
      <w:r w:rsidRPr="004B1F5A">
        <w:rPr>
          <w:rFonts w:ascii="Times New Roman" w:eastAsia="Times New Roman" w:hAnsi="Times New Roman" w:cs="Times New Roman"/>
          <w:b/>
          <w:bCs/>
          <w:color w:val="000000" w:themeColor="text1"/>
          <w:sz w:val="24"/>
          <w:szCs w:val="24"/>
          <w:lang w:eastAsia="el-GR"/>
        </w:rPr>
        <w:t>Λαγουδερά</w:t>
      </w:r>
      <w:proofErr w:type="spellEnd"/>
      <w:r w:rsidRPr="004B1F5A">
        <w:rPr>
          <w:rFonts w:ascii="Times New Roman" w:eastAsia="Times New Roman" w:hAnsi="Times New Roman" w:cs="Times New Roman"/>
          <w:b/>
          <w:bCs/>
          <w:color w:val="000000" w:themeColor="text1"/>
          <w:sz w:val="24"/>
          <w:szCs w:val="24"/>
          <w:lang w:eastAsia="el-GR"/>
        </w:rPr>
        <w:t xml:space="preserve"> η λιτανεία γίνεται την Τρίτη σε ένα ύψωμα, κοντά στην Παναγία του Αρακά, που λέγεται </w:t>
      </w:r>
      <w:proofErr w:type="spellStart"/>
      <w:r w:rsidRPr="004B1F5A">
        <w:rPr>
          <w:rFonts w:ascii="Times New Roman" w:eastAsia="Times New Roman" w:hAnsi="Times New Roman" w:cs="Times New Roman"/>
          <w:b/>
          <w:bCs/>
          <w:color w:val="000000" w:themeColor="text1"/>
          <w:sz w:val="24"/>
          <w:szCs w:val="24"/>
          <w:lang w:eastAsia="el-GR"/>
        </w:rPr>
        <w:t>Τρουλλίν</w:t>
      </w:r>
      <w:proofErr w:type="spellEnd"/>
      <w:r w:rsidRPr="004B1F5A">
        <w:rPr>
          <w:rFonts w:ascii="Times New Roman" w:eastAsia="Times New Roman" w:hAnsi="Times New Roman" w:cs="Times New Roman"/>
          <w:b/>
          <w:bCs/>
          <w:color w:val="000000" w:themeColor="text1"/>
          <w:sz w:val="24"/>
          <w:szCs w:val="24"/>
          <w:lang w:eastAsia="el-GR"/>
        </w:rPr>
        <w:t>.</w:t>
      </w:r>
      <w:r w:rsidRPr="004B1F5A">
        <w:rPr>
          <w:rFonts w:ascii="Times New Roman" w:eastAsia="Times New Roman" w:hAnsi="Times New Roman" w:cs="Times New Roman"/>
          <w:b/>
          <w:bCs/>
          <w:color w:val="000000" w:themeColor="text1"/>
          <w:sz w:val="24"/>
          <w:szCs w:val="24"/>
          <w:lang w:eastAsia="el-GR"/>
        </w:rPr>
        <w:br/>
      </w:r>
      <w:r w:rsidRPr="004B1F5A">
        <w:rPr>
          <w:rFonts w:ascii="Times New Roman" w:eastAsia="Times New Roman" w:hAnsi="Times New Roman" w:cs="Times New Roman"/>
          <w:b/>
          <w:bCs/>
          <w:color w:val="000000" w:themeColor="text1"/>
          <w:sz w:val="24"/>
          <w:szCs w:val="24"/>
          <w:lang w:eastAsia="el-GR"/>
        </w:rPr>
        <w:br/>
        <w:t xml:space="preserve">Στις 23 του Απρίλη είναι η γιορτή του Αγίου Γεωργίου, που είναι από τους δημοφιλέστερους στην Κύπρο. Καθιερωμένα πανηγύρια προς τιμήν του γίνονται στην Λάρνακα, στην </w:t>
      </w:r>
      <w:proofErr w:type="spellStart"/>
      <w:r w:rsidRPr="004B1F5A">
        <w:rPr>
          <w:rFonts w:ascii="Times New Roman" w:eastAsia="Times New Roman" w:hAnsi="Times New Roman" w:cs="Times New Roman"/>
          <w:b/>
          <w:bCs/>
          <w:color w:val="000000" w:themeColor="text1"/>
          <w:sz w:val="24"/>
          <w:szCs w:val="24"/>
          <w:lang w:eastAsia="el-GR"/>
        </w:rPr>
        <w:t>Πέγεια</w:t>
      </w:r>
      <w:proofErr w:type="spellEnd"/>
      <w:r w:rsidRPr="004B1F5A">
        <w:rPr>
          <w:rFonts w:ascii="Times New Roman" w:eastAsia="Times New Roman" w:hAnsi="Times New Roman" w:cs="Times New Roman"/>
          <w:b/>
          <w:bCs/>
          <w:color w:val="000000" w:themeColor="text1"/>
          <w:sz w:val="24"/>
          <w:szCs w:val="24"/>
          <w:lang w:eastAsia="el-GR"/>
        </w:rPr>
        <w:t xml:space="preserve">, στον Άγιο Γεώργιο και στον Καραβά της Κερύνειας. Αν η μέρα της γιορτής του </w:t>
      </w:r>
      <w:proofErr w:type="spellStart"/>
      <w:r w:rsidRPr="004B1F5A">
        <w:rPr>
          <w:rFonts w:ascii="Times New Roman" w:eastAsia="Times New Roman" w:hAnsi="Times New Roman" w:cs="Times New Roman"/>
          <w:b/>
          <w:bCs/>
          <w:color w:val="000000" w:themeColor="text1"/>
          <w:sz w:val="24"/>
          <w:szCs w:val="24"/>
          <w:lang w:eastAsia="el-GR"/>
        </w:rPr>
        <w:t>ειναι</w:t>
      </w:r>
      <w:proofErr w:type="spellEnd"/>
      <w:r w:rsidRPr="004B1F5A">
        <w:rPr>
          <w:rFonts w:ascii="Times New Roman" w:eastAsia="Times New Roman" w:hAnsi="Times New Roman" w:cs="Times New Roman"/>
          <w:b/>
          <w:bCs/>
          <w:color w:val="000000" w:themeColor="text1"/>
          <w:sz w:val="24"/>
          <w:szCs w:val="24"/>
          <w:lang w:eastAsia="el-GR"/>
        </w:rPr>
        <w:t xml:space="preserve"> στην Αγία εβδομάδα, τότε μετατίθεται για τη Δευτέρα της Λαμπρής. Όταν η γιορτή του Αγίου Γεωργίου γιορτάζεται Δευτέρα του Πάσχα, ομάδες παιδιών γυρνούσαν και πάλι τα σπίτια τραγουδώντας το τραγούδι του Αγίου Γεωργίου. Στο τραγούδι αυτό ο Άγιος Γεώργιος είναι ο </w:t>
      </w:r>
      <w:proofErr w:type="spellStart"/>
      <w:r w:rsidRPr="004B1F5A">
        <w:rPr>
          <w:rFonts w:ascii="Times New Roman" w:eastAsia="Times New Roman" w:hAnsi="Times New Roman" w:cs="Times New Roman"/>
          <w:b/>
          <w:bCs/>
          <w:color w:val="000000" w:themeColor="text1"/>
          <w:sz w:val="24"/>
          <w:szCs w:val="24"/>
          <w:lang w:eastAsia="el-GR"/>
        </w:rPr>
        <w:t>δρακοντοκτόνος</w:t>
      </w:r>
      <w:proofErr w:type="spellEnd"/>
      <w:r w:rsidRPr="004B1F5A">
        <w:rPr>
          <w:rFonts w:ascii="Times New Roman" w:eastAsia="Times New Roman" w:hAnsi="Times New Roman" w:cs="Times New Roman"/>
          <w:b/>
          <w:bCs/>
          <w:color w:val="000000" w:themeColor="text1"/>
          <w:sz w:val="24"/>
          <w:szCs w:val="24"/>
          <w:lang w:eastAsia="el-GR"/>
        </w:rPr>
        <w:t xml:space="preserve">, ο ήρωας που με το κοντάρι του σκοτώνει το θηρίο και γλυτώνει τη βασιλοπούλα. Έτσι παρουσιάζεται και στις περισσότερες εικόνες ο Άγιος. Πολλές εκκλησιές είναι αφιερωμένες στον Άγιο Γεώργιο, όπως την περιοχή </w:t>
      </w:r>
      <w:proofErr w:type="spellStart"/>
      <w:r w:rsidRPr="004B1F5A">
        <w:rPr>
          <w:rFonts w:ascii="Times New Roman" w:eastAsia="Times New Roman" w:hAnsi="Times New Roman" w:cs="Times New Roman"/>
          <w:b/>
          <w:bCs/>
          <w:color w:val="000000" w:themeColor="text1"/>
          <w:sz w:val="24"/>
          <w:szCs w:val="24"/>
          <w:lang w:eastAsia="el-GR"/>
        </w:rPr>
        <w:t>Ριζοκαρπάσου</w:t>
      </w:r>
      <w:proofErr w:type="spellEnd"/>
      <w:r w:rsidRPr="004B1F5A">
        <w:rPr>
          <w:rFonts w:ascii="Times New Roman" w:eastAsia="Times New Roman" w:hAnsi="Times New Roman" w:cs="Times New Roman"/>
          <w:b/>
          <w:bCs/>
          <w:color w:val="000000" w:themeColor="text1"/>
          <w:sz w:val="24"/>
          <w:szCs w:val="24"/>
          <w:lang w:eastAsia="el-GR"/>
        </w:rPr>
        <w:t>, όπου έντεκα εκκλησίες είναι αφιερωμένες σ’ αυτόν.</w:t>
      </w:r>
    </w:p>
    <w:p w:rsidR="008138FE" w:rsidRPr="00792121" w:rsidRDefault="008138FE" w:rsidP="00792121">
      <w:pPr>
        <w:spacing w:after="0" w:line="240" w:lineRule="auto"/>
        <w:jc w:val="both"/>
        <w:rPr>
          <w:rFonts w:ascii="Times New Roman" w:eastAsia="Times New Roman" w:hAnsi="Times New Roman" w:cs="Times New Roman"/>
          <w:color w:val="000000" w:themeColor="text1"/>
          <w:sz w:val="18"/>
          <w:szCs w:val="18"/>
          <w:lang w:eastAsia="el-GR"/>
        </w:rPr>
      </w:pPr>
      <w:r w:rsidRPr="004B1F5A">
        <w:rPr>
          <w:rFonts w:ascii="Times New Roman" w:eastAsia="Times New Roman" w:hAnsi="Times New Roman" w:cs="Times New Roman"/>
          <w:b/>
          <w:bCs/>
          <w:color w:val="000000" w:themeColor="text1"/>
          <w:sz w:val="24"/>
          <w:szCs w:val="24"/>
          <w:lang w:eastAsia="el-GR"/>
        </w:rPr>
        <w:br/>
      </w:r>
      <w:r w:rsidRPr="00792121">
        <w:rPr>
          <w:rFonts w:ascii="Times New Roman" w:eastAsia="Times New Roman" w:hAnsi="Times New Roman" w:cs="Times New Roman"/>
          <w:b/>
          <w:bCs/>
          <w:color w:val="000000" w:themeColor="text1"/>
          <w:sz w:val="18"/>
          <w:szCs w:val="18"/>
          <w:lang w:eastAsia="el-GR"/>
        </w:rPr>
        <w:t>ΑΝΑΔΗΜΟΣΙΕΥΣΗ ΑΠΟ TA: </w:t>
      </w:r>
      <w:hyperlink r:id="rId47" w:anchor="ixzz3Wi96NxCD" w:history="1">
        <w:r w:rsidRPr="00792121">
          <w:rPr>
            <w:rFonts w:ascii="Times New Roman" w:eastAsia="Times New Roman" w:hAnsi="Times New Roman" w:cs="Times New Roman"/>
            <w:b/>
            <w:bCs/>
            <w:color w:val="000000" w:themeColor="text1"/>
            <w:sz w:val="18"/>
            <w:szCs w:val="18"/>
            <w:u w:val="single"/>
            <w:lang w:eastAsia="el-GR"/>
          </w:rPr>
          <w:t>ΠΑΙΔΙΚΑ ΧΑΜΟΓΕΛΑ: ΠΑΣΧΑ ΣΤΗΝ ΑΓΑΠΗΜΕΝΗ ΜΑΣ ΚΥΠΡΟ</w:t>
        </w:r>
      </w:hyperlink>
      <w:r w:rsidRPr="00792121">
        <w:rPr>
          <w:rFonts w:ascii="Times New Roman" w:eastAsia="Times New Roman" w:hAnsi="Times New Roman" w:cs="Times New Roman"/>
          <w:b/>
          <w:bCs/>
          <w:color w:val="000000" w:themeColor="text1"/>
          <w:sz w:val="18"/>
          <w:szCs w:val="18"/>
          <w:lang w:eastAsia="el-GR"/>
        </w:rPr>
        <w:t> </w:t>
      </w:r>
      <w:hyperlink r:id="rId48" w:anchor="ixzz3Wi96NxCD" w:history="1">
        <w:r w:rsidRPr="00792121">
          <w:rPr>
            <w:rFonts w:ascii="Times New Roman" w:eastAsia="Times New Roman" w:hAnsi="Times New Roman" w:cs="Times New Roman"/>
            <w:b/>
            <w:bCs/>
            <w:color w:val="000000" w:themeColor="text1"/>
            <w:sz w:val="18"/>
            <w:szCs w:val="18"/>
            <w:u w:val="single"/>
            <w:lang w:eastAsia="el-GR"/>
          </w:rPr>
          <w:t>http://akrasakis.blogspot.com/2011/04/blog-post_7571.html#ixzz3Wi96NxCD</w:t>
        </w:r>
      </w:hyperlink>
      <w:bookmarkStart w:id="1" w:name="_GoBack"/>
      <w:bookmarkEnd w:id="1"/>
    </w:p>
    <w:sectPr w:rsidR="008138FE" w:rsidRPr="0079212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46DBB"/>
    <w:multiLevelType w:val="multilevel"/>
    <w:tmpl w:val="E496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F4F6665"/>
    <w:multiLevelType w:val="multilevel"/>
    <w:tmpl w:val="0498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8FE"/>
    <w:rsid w:val="004B1F5A"/>
    <w:rsid w:val="00792121"/>
    <w:rsid w:val="008138FE"/>
    <w:rsid w:val="00F446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75CA"/>
  <w15:chartTrackingRefBased/>
  <w15:docId w15:val="{BCBB555B-792D-4BB6-9563-E1CC8B0C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6017038">
      <w:bodyDiv w:val="1"/>
      <w:marLeft w:val="0"/>
      <w:marRight w:val="0"/>
      <w:marTop w:val="0"/>
      <w:marBottom w:val="0"/>
      <w:divBdr>
        <w:top w:val="none" w:sz="0" w:space="0" w:color="auto"/>
        <w:left w:val="none" w:sz="0" w:space="0" w:color="auto"/>
        <w:bottom w:val="none" w:sz="0" w:space="0" w:color="auto"/>
        <w:right w:val="none" w:sz="0" w:space="0" w:color="auto"/>
      </w:divBdr>
      <w:divsChild>
        <w:div w:id="758988611">
          <w:marLeft w:val="0"/>
          <w:marRight w:val="0"/>
          <w:marTop w:val="180"/>
          <w:marBottom w:val="0"/>
          <w:divBdr>
            <w:top w:val="none" w:sz="0" w:space="0" w:color="auto"/>
            <w:left w:val="none" w:sz="0" w:space="0" w:color="auto"/>
            <w:bottom w:val="none" w:sz="0" w:space="0" w:color="auto"/>
            <w:right w:val="none" w:sz="0" w:space="0" w:color="auto"/>
          </w:divBdr>
        </w:div>
        <w:div w:id="99301744">
          <w:marLeft w:val="0"/>
          <w:marRight w:val="0"/>
          <w:marTop w:val="0"/>
          <w:marBottom w:val="240"/>
          <w:divBdr>
            <w:top w:val="none" w:sz="0" w:space="0" w:color="auto"/>
            <w:left w:val="none" w:sz="0" w:space="0" w:color="auto"/>
            <w:bottom w:val="none" w:sz="0" w:space="0" w:color="auto"/>
            <w:right w:val="none" w:sz="0" w:space="0" w:color="auto"/>
          </w:divBdr>
        </w:div>
        <w:div w:id="368335916">
          <w:marLeft w:val="0"/>
          <w:marRight w:val="0"/>
          <w:marTop w:val="0"/>
          <w:marBottom w:val="240"/>
          <w:divBdr>
            <w:top w:val="none" w:sz="0" w:space="0" w:color="auto"/>
            <w:left w:val="none" w:sz="0" w:space="0" w:color="auto"/>
            <w:bottom w:val="none" w:sz="0" w:space="0" w:color="auto"/>
            <w:right w:val="none" w:sz="0" w:space="0" w:color="auto"/>
          </w:divBdr>
        </w:div>
        <w:div w:id="553541547">
          <w:marLeft w:val="0"/>
          <w:marRight w:val="0"/>
          <w:marTop w:val="0"/>
          <w:marBottom w:val="240"/>
          <w:divBdr>
            <w:top w:val="none" w:sz="0" w:space="0" w:color="auto"/>
            <w:left w:val="none" w:sz="0" w:space="0" w:color="auto"/>
            <w:bottom w:val="none" w:sz="0" w:space="0" w:color="auto"/>
            <w:right w:val="none" w:sz="0" w:space="0" w:color="auto"/>
          </w:divBdr>
        </w:div>
        <w:div w:id="1187137129">
          <w:marLeft w:val="0"/>
          <w:marRight w:val="0"/>
          <w:marTop w:val="0"/>
          <w:marBottom w:val="240"/>
          <w:divBdr>
            <w:top w:val="none" w:sz="0" w:space="0" w:color="auto"/>
            <w:left w:val="none" w:sz="0" w:space="0" w:color="auto"/>
            <w:bottom w:val="none" w:sz="0" w:space="0" w:color="auto"/>
            <w:right w:val="none" w:sz="0" w:space="0" w:color="auto"/>
          </w:divBdr>
        </w:div>
        <w:div w:id="1126006414">
          <w:marLeft w:val="0"/>
          <w:marRight w:val="0"/>
          <w:marTop w:val="0"/>
          <w:marBottom w:val="240"/>
          <w:divBdr>
            <w:top w:val="none" w:sz="0" w:space="0" w:color="auto"/>
            <w:left w:val="none" w:sz="0" w:space="0" w:color="auto"/>
            <w:bottom w:val="none" w:sz="0" w:space="0" w:color="auto"/>
            <w:right w:val="none" w:sz="0" w:space="0" w:color="auto"/>
          </w:divBdr>
        </w:div>
        <w:div w:id="1312557046">
          <w:marLeft w:val="0"/>
          <w:marRight w:val="0"/>
          <w:marTop w:val="0"/>
          <w:marBottom w:val="240"/>
          <w:divBdr>
            <w:top w:val="none" w:sz="0" w:space="0" w:color="auto"/>
            <w:left w:val="none" w:sz="0" w:space="0" w:color="auto"/>
            <w:bottom w:val="none" w:sz="0" w:space="0" w:color="auto"/>
            <w:right w:val="none" w:sz="0" w:space="0" w:color="auto"/>
          </w:divBdr>
        </w:div>
        <w:div w:id="1740400991">
          <w:marLeft w:val="0"/>
          <w:marRight w:val="0"/>
          <w:marTop w:val="180"/>
          <w:marBottom w:val="0"/>
          <w:divBdr>
            <w:top w:val="none" w:sz="0" w:space="0" w:color="auto"/>
            <w:left w:val="none" w:sz="0" w:space="0" w:color="auto"/>
            <w:bottom w:val="none" w:sz="0" w:space="0" w:color="auto"/>
            <w:right w:val="none" w:sz="0" w:space="0" w:color="auto"/>
          </w:divBdr>
        </w:div>
        <w:div w:id="2019692531">
          <w:marLeft w:val="0"/>
          <w:marRight w:val="0"/>
          <w:marTop w:val="0"/>
          <w:marBottom w:val="240"/>
          <w:divBdr>
            <w:top w:val="none" w:sz="0" w:space="0" w:color="auto"/>
            <w:left w:val="none" w:sz="0" w:space="0" w:color="auto"/>
            <w:bottom w:val="none" w:sz="0" w:space="0" w:color="auto"/>
            <w:right w:val="none" w:sz="0" w:space="0" w:color="auto"/>
          </w:divBdr>
        </w:div>
        <w:div w:id="1689795008">
          <w:marLeft w:val="0"/>
          <w:marRight w:val="0"/>
          <w:marTop w:val="180"/>
          <w:marBottom w:val="0"/>
          <w:divBdr>
            <w:top w:val="none" w:sz="0" w:space="0" w:color="auto"/>
            <w:left w:val="none" w:sz="0" w:space="0" w:color="auto"/>
            <w:bottom w:val="none" w:sz="0" w:space="0" w:color="auto"/>
            <w:right w:val="none" w:sz="0" w:space="0" w:color="auto"/>
          </w:divBdr>
        </w:div>
        <w:div w:id="1633903670">
          <w:marLeft w:val="0"/>
          <w:marRight w:val="0"/>
          <w:marTop w:val="0"/>
          <w:marBottom w:val="0"/>
          <w:divBdr>
            <w:top w:val="none" w:sz="0" w:space="0" w:color="auto"/>
            <w:left w:val="none" w:sz="0" w:space="0" w:color="auto"/>
            <w:bottom w:val="none" w:sz="0" w:space="0" w:color="auto"/>
            <w:right w:val="none" w:sz="0" w:space="0" w:color="auto"/>
          </w:divBdr>
          <w:divsChild>
            <w:div w:id="490634555">
              <w:marLeft w:val="0"/>
              <w:marRight w:val="0"/>
              <w:marTop w:val="0"/>
              <w:marBottom w:val="0"/>
              <w:divBdr>
                <w:top w:val="none" w:sz="0" w:space="0" w:color="auto"/>
                <w:left w:val="none" w:sz="0" w:space="0" w:color="auto"/>
                <w:bottom w:val="none" w:sz="0" w:space="0" w:color="auto"/>
                <w:right w:val="none" w:sz="0" w:space="0" w:color="auto"/>
              </w:divBdr>
              <w:divsChild>
                <w:div w:id="1637251928">
                  <w:marLeft w:val="0"/>
                  <w:marRight w:val="0"/>
                  <w:marTop w:val="0"/>
                  <w:marBottom w:val="0"/>
                  <w:divBdr>
                    <w:top w:val="none" w:sz="0" w:space="0" w:color="auto"/>
                    <w:left w:val="none" w:sz="0" w:space="0" w:color="auto"/>
                    <w:bottom w:val="none" w:sz="0" w:space="0" w:color="auto"/>
                    <w:right w:val="none" w:sz="0" w:space="0" w:color="auto"/>
                  </w:divBdr>
                  <w:divsChild>
                    <w:div w:id="222255043">
                      <w:marLeft w:val="0"/>
                      <w:marRight w:val="0"/>
                      <w:marTop w:val="0"/>
                      <w:marBottom w:val="0"/>
                      <w:divBdr>
                        <w:top w:val="none" w:sz="0" w:space="0" w:color="auto"/>
                        <w:left w:val="none" w:sz="0" w:space="0" w:color="auto"/>
                        <w:bottom w:val="none" w:sz="0" w:space="0" w:color="auto"/>
                        <w:right w:val="none" w:sz="0" w:space="0" w:color="auto"/>
                      </w:divBdr>
                    </w:div>
                    <w:div w:id="1744989489">
                      <w:marLeft w:val="0"/>
                      <w:marRight w:val="0"/>
                      <w:marTop w:val="0"/>
                      <w:marBottom w:val="0"/>
                      <w:divBdr>
                        <w:top w:val="none" w:sz="0" w:space="0" w:color="auto"/>
                        <w:left w:val="none" w:sz="0" w:space="0" w:color="auto"/>
                        <w:bottom w:val="none" w:sz="0" w:space="0" w:color="auto"/>
                        <w:right w:val="none" w:sz="0" w:space="0" w:color="auto"/>
                      </w:divBdr>
                    </w:div>
                    <w:div w:id="152840881">
                      <w:marLeft w:val="0"/>
                      <w:marRight w:val="0"/>
                      <w:marTop w:val="75"/>
                      <w:marBottom w:val="150"/>
                      <w:divBdr>
                        <w:top w:val="none" w:sz="0" w:space="0" w:color="auto"/>
                        <w:left w:val="none" w:sz="0" w:space="0" w:color="auto"/>
                        <w:bottom w:val="none" w:sz="0" w:space="0" w:color="auto"/>
                        <w:right w:val="none" w:sz="0" w:space="0" w:color="auto"/>
                      </w:divBdr>
                    </w:div>
                    <w:div w:id="1529291446">
                      <w:marLeft w:val="0"/>
                      <w:marRight w:val="0"/>
                      <w:marTop w:val="0"/>
                      <w:marBottom w:val="150"/>
                      <w:divBdr>
                        <w:top w:val="none" w:sz="0" w:space="0" w:color="auto"/>
                        <w:left w:val="none" w:sz="0" w:space="0" w:color="auto"/>
                        <w:bottom w:val="none" w:sz="0" w:space="0" w:color="auto"/>
                        <w:right w:val="none" w:sz="0" w:space="0" w:color="auto"/>
                      </w:divBdr>
                    </w:div>
                    <w:div w:id="1082871277">
                      <w:marLeft w:val="0"/>
                      <w:marRight w:val="0"/>
                      <w:marTop w:val="0"/>
                      <w:marBottom w:val="0"/>
                      <w:divBdr>
                        <w:top w:val="none" w:sz="0" w:space="0" w:color="auto"/>
                        <w:left w:val="none" w:sz="0" w:space="0" w:color="auto"/>
                        <w:bottom w:val="none" w:sz="0" w:space="0" w:color="auto"/>
                        <w:right w:val="none" w:sz="0" w:space="0" w:color="auto"/>
                      </w:divBdr>
                    </w:div>
                    <w:div w:id="502664290">
                      <w:marLeft w:val="0"/>
                      <w:marRight w:val="0"/>
                      <w:marTop w:val="0"/>
                      <w:marBottom w:val="0"/>
                      <w:divBdr>
                        <w:top w:val="none" w:sz="0" w:space="0" w:color="auto"/>
                        <w:left w:val="none" w:sz="0" w:space="0" w:color="auto"/>
                        <w:bottom w:val="none" w:sz="0" w:space="0" w:color="auto"/>
                        <w:right w:val="none" w:sz="0" w:space="0" w:color="auto"/>
                      </w:divBdr>
                    </w:div>
                    <w:div w:id="303238671">
                      <w:marLeft w:val="0"/>
                      <w:marRight w:val="0"/>
                      <w:marTop w:val="0"/>
                      <w:marBottom w:val="0"/>
                      <w:divBdr>
                        <w:top w:val="none" w:sz="0" w:space="0" w:color="auto"/>
                        <w:left w:val="none" w:sz="0" w:space="0" w:color="auto"/>
                        <w:bottom w:val="none" w:sz="0" w:space="0" w:color="auto"/>
                        <w:right w:val="none" w:sz="0" w:space="0" w:color="auto"/>
                      </w:divBdr>
                    </w:div>
                    <w:div w:id="1762946079">
                      <w:marLeft w:val="0"/>
                      <w:marRight w:val="0"/>
                      <w:marTop w:val="0"/>
                      <w:marBottom w:val="0"/>
                      <w:divBdr>
                        <w:top w:val="none" w:sz="0" w:space="0" w:color="auto"/>
                        <w:left w:val="none" w:sz="0" w:space="0" w:color="auto"/>
                        <w:bottom w:val="none" w:sz="0" w:space="0" w:color="auto"/>
                        <w:right w:val="none" w:sz="0" w:space="0" w:color="auto"/>
                      </w:divBdr>
                    </w:div>
                    <w:div w:id="10958067">
                      <w:marLeft w:val="0"/>
                      <w:marRight w:val="0"/>
                      <w:marTop w:val="0"/>
                      <w:marBottom w:val="150"/>
                      <w:divBdr>
                        <w:top w:val="none" w:sz="0" w:space="0" w:color="auto"/>
                        <w:left w:val="none" w:sz="0" w:space="0" w:color="auto"/>
                        <w:bottom w:val="none" w:sz="0" w:space="0" w:color="auto"/>
                        <w:right w:val="none" w:sz="0" w:space="0" w:color="auto"/>
                      </w:divBdr>
                    </w:div>
                    <w:div w:id="1794015165">
                      <w:marLeft w:val="0"/>
                      <w:marRight w:val="0"/>
                      <w:marTop w:val="0"/>
                      <w:marBottom w:val="150"/>
                      <w:divBdr>
                        <w:top w:val="none" w:sz="0" w:space="0" w:color="auto"/>
                        <w:left w:val="none" w:sz="0" w:space="0" w:color="auto"/>
                        <w:bottom w:val="none" w:sz="0" w:space="0" w:color="auto"/>
                        <w:right w:val="none" w:sz="0" w:space="0" w:color="auto"/>
                      </w:divBdr>
                    </w:div>
                    <w:div w:id="341513892">
                      <w:marLeft w:val="0"/>
                      <w:marRight w:val="0"/>
                      <w:marTop w:val="0"/>
                      <w:marBottom w:val="0"/>
                      <w:divBdr>
                        <w:top w:val="none" w:sz="0" w:space="0" w:color="auto"/>
                        <w:left w:val="none" w:sz="0" w:space="0" w:color="auto"/>
                        <w:bottom w:val="none" w:sz="0" w:space="0" w:color="auto"/>
                        <w:right w:val="none" w:sz="0" w:space="0" w:color="auto"/>
                      </w:divBdr>
                    </w:div>
                    <w:div w:id="803931984">
                      <w:marLeft w:val="0"/>
                      <w:marRight w:val="0"/>
                      <w:marTop w:val="0"/>
                      <w:marBottom w:val="0"/>
                      <w:divBdr>
                        <w:top w:val="none" w:sz="0" w:space="0" w:color="auto"/>
                        <w:left w:val="none" w:sz="0" w:space="0" w:color="auto"/>
                        <w:bottom w:val="none" w:sz="0" w:space="0" w:color="auto"/>
                        <w:right w:val="none" w:sz="0" w:space="0" w:color="auto"/>
                      </w:divBdr>
                    </w:div>
                    <w:div w:id="379980332">
                      <w:marLeft w:val="0"/>
                      <w:marRight w:val="0"/>
                      <w:marTop w:val="0"/>
                      <w:marBottom w:val="0"/>
                      <w:divBdr>
                        <w:top w:val="none" w:sz="0" w:space="0" w:color="auto"/>
                        <w:left w:val="none" w:sz="0" w:space="0" w:color="auto"/>
                        <w:bottom w:val="none" w:sz="0" w:space="0" w:color="auto"/>
                        <w:right w:val="none" w:sz="0" w:space="0" w:color="auto"/>
                      </w:divBdr>
                    </w:div>
                    <w:div w:id="868294513">
                      <w:marLeft w:val="0"/>
                      <w:marRight w:val="0"/>
                      <w:marTop w:val="75"/>
                      <w:marBottom w:val="150"/>
                      <w:divBdr>
                        <w:top w:val="none" w:sz="0" w:space="0" w:color="auto"/>
                        <w:left w:val="none" w:sz="0" w:space="0" w:color="auto"/>
                        <w:bottom w:val="none" w:sz="0" w:space="0" w:color="auto"/>
                        <w:right w:val="none" w:sz="0" w:space="0" w:color="auto"/>
                      </w:divBdr>
                    </w:div>
                    <w:div w:id="1094470577">
                      <w:marLeft w:val="0"/>
                      <w:marRight w:val="0"/>
                      <w:marTop w:val="0"/>
                      <w:marBottom w:val="0"/>
                      <w:divBdr>
                        <w:top w:val="none" w:sz="0" w:space="0" w:color="auto"/>
                        <w:left w:val="none" w:sz="0" w:space="0" w:color="auto"/>
                        <w:bottom w:val="none" w:sz="0" w:space="0" w:color="auto"/>
                        <w:right w:val="none" w:sz="0" w:space="0" w:color="auto"/>
                      </w:divBdr>
                    </w:div>
                    <w:div w:id="1828089624">
                      <w:marLeft w:val="0"/>
                      <w:marRight w:val="0"/>
                      <w:marTop w:val="0"/>
                      <w:marBottom w:val="150"/>
                      <w:divBdr>
                        <w:top w:val="none" w:sz="0" w:space="0" w:color="auto"/>
                        <w:left w:val="none" w:sz="0" w:space="0" w:color="auto"/>
                        <w:bottom w:val="none" w:sz="0" w:space="0" w:color="auto"/>
                        <w:right w:val="none" w:sz="0" w:space="0" w:color="auto"/>
                      </w:divBdr>
                    </w:div>
                    <w:div w:id="329217734">
                      <w:marLeft w:val="0"/>
                      <w:marRight w:val="0"/>
                      <w:marTop w:val="0"/>
                      <w:marBottom w:val="0"/>
                      <w:divBdr>
                        <w:top w:val="none" w:sz="0" w:space="0" w:color="auto"/>
                        <w:left w:val="none" w:sz="0" w:space="0" w:color="auto"/>
                        <w:bottom w:val="none" w:sz="0" w:space="0" w:color="auto"/>
                        <w:right w:val="none" w:sz="0" w:space="0" w:color="auto"/>
                      </w:divBdr>
                    </w:div>
                    <w:div w:id="688407924">
                      <w:marLeft w:val="0"/>
                      <w:marRight w:val="0"/>
                      <w:marTop w:val="0"/>
                      <w:marBottom w:val="0"/>
                      <w:divBdr>
                        <w:top w:val="none" w:sz="0" w:space="0" w:color="auto"/>
                        <w:left w:val="none" w:sz="0" w:space="0" w:color="auto"/>
                        <w:bottom w:val="none" w:sz="0" w:space="0" w:color="auto"/>
                        <w:right w:val="none" w:sz="0" w:space="0" w:color="auto"/>
                      </w:divBdr>
                    </w:div>
                    <w:div w:id="2095393339">
                      <w:marLeft w:val="0"/>
                      <w:marRight w:val="0"/>
                      <w:marTop w:val="0"/>
                      <w:marBottom w:val="0"/>
                      <w:divBdr>
                        <w:top w:val="none" w:sz="0" w:space="0" w:color="auto"/>
                        <w:left w:val="none" w:sz="0" w:space="0" w:color="auto"/>
                        <w:bottom w:val="none" w:sz="0" w:space="0" w:color="auto"/>
                        <w:right w:val="none" w:sz="0" w:space="0" w:color="auto"/>
                      </w:divBdr>
                    </w:div>
                    <w:div w:id="1006711384">
                      <w:marLeft w:val="0"/>
                      <w:marRight w:val="0"/>
                      <w:marTop w:val="0"/>
                      <w:marBottom w:val="0"/>
                      <w:divBdr>
                        <w:top w:val="none" w:sz="0" w:space="0" w:color="auto"/>
                        <w:left w:val="none" w:sz="0" w:space="0" w:color="auto"/>
                        <w:bottom w:val="none" w:sz="0" w:space="0" w:color="auto"/>
                        <w:right w:val="none" w:sz="0" w:space="0" w:color="auto"/>
                      </w:divBdr>
                    </w:div>
                    <w:div w:id="2066442199">
                      <w:marLeft w:val="0"/>
                      <w:marRight w:val="0"/>
                      <w:marTop w:val="0"/>
                      <w:marBottom w:val="0"/>
                      <w:divBdr>
                        <w:top w:val="none" w:sz="0" w:space="0" w:color="auto"/>
                        <w:left w:val="none" w:sz="0" w:space="0" w:color="auto"/>
                        <w:bottom w:val="none" w:sz="0" w:space="0" w:color="auto"/>
                        <w:right w:val="none" w:sz="0" w:space="0" w:color="auto"/>
                      </w:divBdr>
                    </w:div>
                    <w:div w:id="1306009776">
                      <w:marLeft w:val="0"/>
                      <w:marRight w:val="0"/>
                      <w:marTop w:val="0"/>
                      <w:marBottom w:val="0"/>
                      <w:divBdr>
                        <w:top w:val="none" w:sz="0" w:space="0" w:color="auto"/>
                        <w:left w:val="none" w:sz="0" w:space="0" w:color="auto"/>
                        <w:bottom w:val="none" w:sz="0" w:space="0" w:color="auto"/>
                        <w:right w:val="none" w:sz="0" w:space="0" w:color="auto"/>
                      </w:divBdr>
                    </w:div>
                    <w:div w:id="413209199">
                      <w:marLeft w:val="0"/>
                      <w:marRight w:val="0"/>
                      <w:marTop w:val="0"/>
                      <w:marBottom w:val="0"/>
                      <w:divBdr>
                        <w:top w:val="none" w:sz="0" w:space="0" w:color="auto"/>
                        <w:left w:val="none" w:sz="0" w:space="0" w:color="auto"/>
                        <w:bottom w:val="none" w:sz="0" w:space="0" w:color="auto"/>
                        <w:right w:val="none" w:sz="0" w:space="0" w:color="auto"/>
                      </w:divBdr>
                    </w:div>
                    <w:div w:id="859008226">
                      <w:marLeft w:val="0"/>
                      <w:marRight w:val="0"/>
                      <w:marTop w:val="0"/>
                      <w:marBottom w:val="0"/>
                      <w:divBdr>
                        <w:top w:val="none" w:sz="0" w:space="0" w:color="auto"/>
                        <w:left w:val="none" w:sz="0" w:space="0" w:color="auto"/>
                        <w:bottom w:val="none" w:sz="0" w:space="0" w:color="auto"/>
                        <w:right w:val="none" w:sz="0" w:space="0" w:color="auto"/>
                      </w:divBdr>
                    </w:div>
                    <w:div w:id="991644166">
                      <w:marLeft w:val="0"/>
                      <w:marRight w:val="0"/>
                      <w:marTop w:val="0"/>
                      <w:marBottom w:val="0"/>
                      <w:divBdr>
                        <w:top w:val="none" w:sz="0" w:space="0" w:color="auto"/>
                        <w:left w:val="none" w:sz="0" w:space="0" w:color="auto"/>
                        <w:bottom w:val="none" w:sz="0" w:space="0" w:color="auto"/>
                        <w:right w:val="none" w:sz="0" w:space="0" w:color="auto"/>
                      </w:divBdr>
                    </w:div>
                    <w:div w:id="1728722338">
                      <w:marLeft w:val="0"/>
                      <w:marRight w:val="0"/>
                      <w:marTop w:val="0"/>
                      <w:marBottom w:val="0"/>
                      <w:divBdr>
                        <w:top w:val="none" w:sz="0" w:space="0" w:color="auto"/>
                        <w:left w:val="none" w:sz="0" w:space="0" w:color="auto"/>
                        <w:bottom w:val="none" w:sz="0" w:space="0" w:color="auto"/>
                        <w:right w:val="none" w:sz="0" w:space="0" w:color="auto"/>
                      </w:divBdr>
                    </w:div>
                    <w:div w:id="576014048">
                      <w:marLeft w:val="0"/>
                      <w:marRight w:val="0"/>
                      <w:marTop w:val="0"/>
                      <w:marBottom w:val="0"/>
                      <w:divBdr>
                        <w:top w:val="none" w:sz="0" w:space="0" w:color="auto"/>
                        <w:left w:val="none" w:sz="0" w:space="0" w:color="auto"/>
                        <w:bottom w:val="none" w:sz="0" w:space="0" w:color="auto"/>
                        <w:right w:val="none" w:sz="0" w:space="0" w:color="auto"/>
                      </w:divBdr>
                    </w:div>
                    <w:div w:id="308749627">
                      <w:marLeft w:val="0"/>
                      <w:marRight w:val="0"/>
                      <w:marTop w:val="0"/>
                      <w:marBottom w:val="0"/>
                      <w:divBdr>
                        <w:top w:val="none" w:sz="0" w:space="0" w:color="auto"/>
                        <w:left w:val="none" w:sz="0" w:space="0" w:color="auto"/>
                        <w:bottom w:val="none" w:sz="0" w:space="0" w:color="auto"/>
                        <w:right w:val="none" w:sz="0" w:space="0" w:color="auto"/>
                      </w:divBdr>
                    </w:div>
                    <w:div w:id="1622764917">
                      <w:marLeft w:val="0"/>
                      <w:marRight w:val="0"/>
                      <w:marTop w:val="0"/>
                      <w:marBottom w:val="0"/>
                      <w:divBdr>
                        <w:top w:val="none" w:sz="0" w:space="0" w:color="auto"/>
                        <w:left w:val="none" w:sz="0" w:space="0" w:color="auto"/>
                        <w:bottom w:val="none" w:sz="0" w:space="0" w:color="auto"/>
                        <w:right w:val="none" w:sz="0" w:space="0" w:color="auto"/>
                      </w:divBdr>
                    </w:div>
                    <w:div w:id="979305693">
                      <w:marLeft w:val="0"/>
                      <w:marRight w:val="0"/>
                      <w:marTop w:val="0"/>
                      <w:marBottom w:val="0"/>
                      <w:divBdr>
                        <w:top w:val="none" w:sz="0" w:space="0" w:color="auto"/>
                        <w:left w:val="none" w:sz="0" w:space="0" w:color="auto"/>
                        <w:bottom w:val="none" w:sz="0" w:space="0" w:color="auto"/>
                        <w:right w:val="none" w:sz="0" w:space="0" w:color="auto"/>
                      </w:divBdr>
                    </w:div>
                    <w:div w:id="497384990">
                      <w:marLeft w:val="0"/>
                      <w:marRight w:val="0"/>
                      <w:marTop w:val="0"/>
                      <w:marBottom w:val="0"/>
                      <w:divBdr>
                        <w:top w:val="none" w:sz="0" w:space="0" w:color="auto"/>
                        <w:left w:val="none" w:sz="0" w:space="0" w:color="auto"/>
                        <w:bottom w:val="none" w:sz="0" w:space="0" w:color="auto"/>
                        <w:right w:val="none" w:sz="0" w:space="0" w:color="auto"/>
                      </w:divBdr>
                    </w:div>
                    <w:div w:id="2005932280">
                      <w:marLeft w:val="0"/>
                      <w:marRight w:val="0"/>
                      <w:marTop w:val="0"/>
                      <w:marBottom w:val="0"/>
                      <w:divBdr>
                        <w:top w:val="none" w:sz="0" w:space="0" w:color="auto"/>
                        <w:left w:val="none" w:sz="0" w:space="0" w:color="auto"/>
                        <w:bottom w:val="none" w:sz="0" w:space="0" w:color="auto"/>
                        <w:right w:val="none" w:sz="0" w:space="0" w:color="auto"/>
                      </w:divBdr>
                    </w:div>
                    <w:div w:id="1938246389">
                      <w:marLeft w:val="0"/>
                      <w:marRight w:val="0"/>
                      <w:marTop w:val="0"/>
                      <w:marBottom w:val="0"/>
                      <w:divBdr>
                        <w:top w:val="none" w:sz="0" w:space="0" w:color="auto"/>
                        <w:left w:val="none" w:sz="0" w:space="0" w:color="auto"/>
                        <w:bottom w:val="none" w:sz="0" w:space="0" w:color="auto"/>
                        <w:right w:val="none" w:sz="0" w:space="0" w:color="auto"/>
                      </w:divBdr>
                    </w:div>
                    <w:div w:id="1162816274">
                      <w:marLeft w:val="0"/>
                      <w:marRight w:val="0"/>
                      <w:marTop w:val="0"/>
                      <w:marBottom w:val="0"/>
                      <w:divBdr>
                        <w:top w:val="none" w:sz="0" w:space="0" w:color="auto"/>
                        <w:left w:val="none" w:sz="0" w:space="0" w:color="auto"/>
                        <w:bottom w:val="none" w:sz="0" w:space="0" w:color="auto"/>
                        <w:right w:val="none" w:sz="0" w:space="0" w:color="auto"/>
                      </w:divBdr>
                    </w:div>
                    <w:div w:id="1871646966">
                      <w:marLeft w:val="0"/>
                      <w:marRight w:val="0"/>
                      <w:marTop w:val="0"/>
                      <w:marBottom w:val="0"/>
                      <w:divBdr>
                        <w:top w:val="none" w:sz="0" w:space="0" w:color="auto"/>
                        <w:left w:val="none" w:sz="0" w:space="0" w:color="auto"/>
                        <w:bottom w:val="none" w:sz="0" w:space="0" w:color="auto"/>
                        <w:right w:val="none" w:sz="0" w:space="0" w:color="auto"/>
                      </w:divBdr>
                    </w:div>
                    <w:div w:id="715357052">
                      <w:marLeft w:val="0"/>
                      <w:marRight w:val="0"/>
                      <w:marTop w:val="0"/>
                      <w:marBottom w:val="0"/>
                      <w:divBdr>
                        <w:top w:val="none" w:sz="0" w:space="0" w:color="auto"/>
                        <w:left w:val="none" w:sz="0" w:space="0" w:color="auto"/>
                        <w:bottom w:val="none" w:sz="0" w:space="0" w:color="auto"/>
                        <w:right w:val="none" w:sz="0" w:space="0" w:color="auto"/>
                      </w:divBdr>
                    </w:div>
                    <w:div w:id="18629579">
                      <w:marLeft w:val="0"/>
                      <w:marRight w:val="0"/>
                      <w:marTop w:val="0"/>
                      <w:marBottom w:val="0"/>
                      <w:divBdr>
                        <w:top w:val="none" w:sz="0" w:space="0" w:color="auto"/>
                        <w:left w:val="none" w:sz="0" w:space="0" w:color="auto"/>
                        <w:bottom w:val="none" w:sz="0" w:space="0" w:color="auto"/>
                        <w:right w:val="none" w:sz="0" w:space="0" w:color="auto"/>
                      </w:divBdr>
                    </w:div>
                    <w:div w:id="1877037876">
                      <w:marLeft w:val="0"/>
                      <w:marRight w:val="0"/>
                      <w:marTop w:val="0"/>
                      <w:marBottom w:val="0"/>
                      <w:divBdr>
                        <w:top w:val="none" w:sz="0" w:space="0" w:color="auto"/>
                        <w:left w:val="none" w:sz="0" w:space="0" w:color="auto"/>
                        <w:bottom w:val="none" w:sz="0" w:space="0" w:color="auto"/>
                        <w:right w:val="none" w:sz="0" w:space="0" w:color="auto"/>
                      </w:divBdr>
                    </w:div>
                    <w:div w:id="446897846">
                      <w:marLeft w:val="0"/>
                      <w:marRight w:val="0"/>
                      <w:marTop w:val="0"/>
                      <w:marBottom w:val="0"/>
                      <w:divBdr>
                        <w:top w:val="none" w:sz="0" w:space="0" w:color="auto"/>
                        <w:left w:val="none" w:sz="0" w:space="0" w:color="auto"/>
                        <w:bottom w:val="none" w:sz="0" w:space="0" w:color="auto"/>
                        <w:right w:val="none" w:sz="0" w:space="0" w:color="auto"/>
                      </w:divBdr>
                    </w:div>
                    <w:div w:id="1279947567">
                      <w:marLeft w:val="0"/>
                      <w:marRight w:val="0"/>
                      <w:marTop w:val="0"/>
                      <w:marBottom w:val="0"/>
                      <w:divBdr>
                        <w:top w:val="none" w:sz="0" w:space="0" w:color="auto"/>
                        <w:left w:val="none" w:sz="0" w:space="0" w:color="auto"/>
                        <w:bottom w:val="none" w:sz="0" w:space="0" w:color="auto"/>
                        <w:right w:val="none" w:sz="0" w:space="0" w:color="auto"/>
                      </w:divBdr>
                    </w:div>
                    <w:div w:id="2092700758">
                      <w:marLeft w:val="0"/>
                      <w:marRight w:val="0"/>
                      <w:marTop w:val="0"/>
                      <w:marBottom w:val="0"/>
                      <w:divBdr>
                        <w:top w:val="none" w:sz="0" w:space="0" w:color="auto"/>
                        <w:left w:val="none" w:sz="0" w:space="0" w:color="auto"/>
                        <w:bottom w:val="none" w:sz="0" w:space="0" w:color="auto"/>
                        <w:right w:val="none" w:sz="0" w:space="0" w:color="auto"/>
                      </w:divBdr>
                    </w:div>
                    <w:div w:id="862481789">
                      <w:marLeft w:val="0"/>
                      <w:marRight w:val="0"/>
                      <w:marTop w:val="0"/>
                      <w:marBottom w:val="0"/>
                      <w:divBdr>
                        <w:top w:val="none" w:sz="0" w:space="0" w:color="auto"/>
                        <w:left w:val="none" w:sz="0" w:space="0" w:color="auto"/>
                        <w:bottom w:val="none" w:sz="0" w:space="0" w:color="auto"/>
                        <w:right w:val="none" w:sz="0" w:space="0" w:color="auto"/>
                      </w:divBdr>
                    </w:div>
                    <w:div w:id="1848709147">
                      <w:marLeft w:val="0"/>
                      <w:marRight w:val="0"/>
                      <w:marTop w:val="0"/>
                      <w:marBottom w:val="0"/>
                      <w:divBdr>
                        <w:top w:val="none" w:sz="0" w:space="0" w:color="auto"/>
                        <w:left w:val="none" w:sz="0" w:space="0" w:color="auto"/>
                        <w:bottom w:val="none" w:sz="0" w:space="0" w:color="auto"/>
                        <w:right w:val="none" w:sz="0" w:space="0" w:color="auto"/>
                      </w:divBdr>
                    </w:div>
                    <w:div w:id="1701661857">
                      <w:marLeft w:val="0"/>
                      <w:marRight w:val="0"/>
                      <w:marTop w:val="0"/>
                      <w:marBottom w:val="0"/>
                      <w:divBdr>
                        <w:top w:val="none" w:sz="0" w:space="0" w:color="auto"/>
                        <w:left w:val="none" w:sz="0" w:space="0" w:color="auto"/>
                        <w:bottom w:val="none" w:sz="0" w:space="0" w:color="auto"/>
                        <w:right w:val="none" w:sz="0" w:space="0" w:color="auto"/>
                      </w:divBdr>
                    </w:div>
                    <w:div w:id="1820145077">
                      <w:marLeft w:val="0"/>
                      <w:marRight w:val="0"/>
                      <w:marTop w:val="0"/>
                      <w:marBottom w:val="0"/>
                      <w:divBdr>
                        <w:top w:val="none" w:sz="0" w:space="0" w:color="auto"/>
                        <w:left w:val="none" w:sz="0" w:space="0" w:color="auto"/>
                        <w:bottom w:val="none" w:sz="0" w:space="0" w:color="auto"/>
                        <w:right w:val="none" w:sz="0" w:space="0" w:color="auto"/>
                      </w:divBdr>
                    </w:div>
                    <w:div w:id="2086217210">
                      <w:marLeft w:val="0"/>
                      <w:marRight w:val="0"/>
                      <w:marTop w:val="0"/>
                      <w:marBottom w:val="0"/>
                      <w:divBdr>
                        <w:top w:val="none" w:sz="0" w:space="0" w:color="auto"/>
                        <w:left w:val="none" w:sz="0" w:space="0" w:color="auto"/>
                        <w:bottom w:val="none" w:sz="0" w:space="0" w:color="auto"/>
                        <w:right w:val="none" w:sz="0" w:space="0" w:color="auto"/>
                      </w:divBdr>
                    </w:div>
                    <w:div w:id="2113940090">
                      <w:marLeft w:val="0"/>
                      <w:marRight w:val="0"/>
                      <w:marTop w:val="0"/>
                      <w:marBottom w:val="0"/>
                      <w:divBdr>
                        <w:top w:val="none" w:sz="0" w:space="0" w:color="auto"/>
                        <w:left w:val="none" w:sz="0" w:space="0" w:color="auto"/>
                        <w:bottom w:val="none" w:sz="0" w:space="0" w:color="auto"/>
                        <w:right w:val="none" w:sz="0" w:space="0" w:color="auto"/>
                      </w:divBdr>
                    </w:div>
                    <w:div w:id="707726854">
                      <w:marLeft w:val="0"/>
                      <w:marRight w:val="0"/>
                      <w:marTop w:val="0"/>
                      <w:marBottom w:val="0"/>
                      <w:divBdr>
                        <w:top w:val="none" w:sz="0" w:space="0" w:color="auto"/>
                        <w:left w:val="none" w:sz="0" w:space="0" w:color="auto"/>
                        <w:bottom w:val="none" w:sz="0" w:space="0" w:color="auto"/>
                        <w:right w:val="none" w:sz="0" w:space="0" w:color="auto"/>
                      </w:divBdr>
                    </w:div>
                    <w:div w:id="56129074">
                      <w:marLeft w:val="0"/>
                      <w:marRight w:val="0"/>
                      <w:marTop w:val="0"/>
                      <w:marBottom w:val="0"/>
                      <w:divBdr>
                        <w:top w:val="none" w:sz="0" w:space="0" w:color="auto"/>
                        <w:left w:val="none" w:sz="0" w:space="0" w:color="auto"/>
                        <w:bottom w:val="none" w:sz="0" w:space="0" w:color="auto"/>
                        <w:right w:val="none" w:sz="0" w:space="0" w:color="auto"/>
                      </w:divBdr>
                    </w:div>
                    <w:div w:id="172646884">
                      <w:marLeft w:val="0"/>
                      <w:marRight w:val="0"/>
                      <w:marTop w:val="0"/>
                      <w:marBottom w:val="0"/>
                      <w:divBdr>
                        <w:top w:val="none" w:sz="0" w:space="0" w:color="auto"/>
                        <w:left w:val="none" w:sz="0" w:space="0" w:color="auto"/>
                        <w:bottom w:val="none" w:sz="0" w:space="0" w:color="auto"/>
                        <w:right w:val="none" w:sz="0" w:space="0" w:color="auto"/>
                      </w:divBdr>
                    </w:div>
                    <w:div w:id="337929452">
                      <w:marLeft w:val="0"/>
                      <w:marRight w:val="0"/>
                      <w:marTop w:val="0"/>
                      <w:marBottom w:val="0"/>
                      <w:divBdr>
                        <w:top w:val="none" w:sz="0" w:space="0" w:color="auto"/>
                        <w:left w:val="none" w:sz="0" w:space="0" w:color="auto"/>
                        <w:bottom w:val="none" w:sz="0" w:space="0" w:color="auto"/>
                        <w:right w:val="none" w:sz="0" w:space="0" w:color="auto"/>
                      </w:divBdr>
                    </w:div>
                    <w:div w:id="1667324227">
                      <w:marLeft w:val="0"/>
                      <w:marRight w:val="0"/>
                      <w:marTop w:val="0"/>
                      <w:marBottom w:val="0"/>
                      <w:divBdr>
                        <w:top w:val="none" w:sz="0" w:space="0" w:color="auto"/>
                        <w:left w:val="none" w:sz="0" w:space="0" w:color="auto"/>
                        <w:bottom w:val="none" w:sz="0" w:space="0" w:color="auto"/>
                        <w:right w:val="none" w:sz="0" w:space="0" w:color="auto"/>
                      </w:divBdr>
                    </w:div>
                    <w:div w:id="2080857776">
                      <w:marLeft w:val="0"/>
                      <w:marRight w:val="0"/>
                      <w:marTop w:val="0"/>
                      <w:marBottom w:val="0"/>
                      <w:divBdr>
                        <w:top w:val="none" w:sz="0" w:space="0" w:color="auto"/>
                        <w:left w:val="none" w:sz="0" w:space="0" w:color="auto"/>
                        <w:bottom w:val="none" w:sz="0" w:space="0" w:color="auto"/>
                        <w:right w:val="none" w:sz="0" w:space="0" w:color="auto"/>
                      </w:divBdr>
                    </w:div>
                    <w:div w:id="944071293">
                      <w:marLeft w:val="0"/>
                      <w:marRight w:val="0"/>
                      <w:marTop w:val="0"/>
                      <w:marBottom w:val="0"/>
                      <w:divBdr>
                        <w:top w:val="none" w:sz="0" w:space="0" w:color="auto"/>
                        <w:left w:val="none" w:sz="0" w:space="0" w:color="auto"/>
                        <w:bottom w:val="none" w:sz="0" w:space="0" w:color="auto"/>
                        <w:right w:val="none" w:sz="0" w:space="0" w:color="auto"/>
                      </w:divBdr>
                    </w:div>
                    <w:div w:id="2101834172">
                      <w:marLeft w:val="0"/>
                      <w:marRight w:val="0"/>
                      <w:marTop w:val="0"/>
                      <w:marBottom w:val="0"/>
                      <w:divBdr>
                        <w:top w:val="none" w:sz="0" w:space="0" w:color="auto"/>
                        <w:left w:val="none" w:sz="0" w:space="0" w:color="auto"/>
                        <w:bottom w:val="none" w:sz="0" w:space="0" w:color="auto"/>
                        <w:right w:val="none" w:sz="0" w:space="0" w:color="auto"/>
                      </w:divBdr>
                    </w:div>
                    <w:div w:id="1928495100">
                      <w:marLeft w:val="0"/>
                      <w:marRight w:val="0"/>
                      <w:marTop w:val="0"/>
                      <w:marBottom w:val="0"/>
                      <w:divBdr>
                        <w:top w:val="none" w:sz="0" w:space="0" w:color="auto"/>
                        <w:left w:val="none" w:sz="0" w:space="0" w:color="auto"/>
                        <w:bottom w:val="none" w:sz="0" w:space="0" w:color="auto"/>
                        <w:right w:val="none" w:sz="0" w:space="0" w:color="auto"/>
                      </w:divBdr>
                    </w:div>
                    <w:div w:id="294798817">
                      <w:marLeft w:val="0"/>
                      <w:marRight w:val="0"/>
                      <w:marTop w:val="0"/>
                      <w:marBottom w:val="0"/>
                      <w:divBdr>
                        <w:top w:val="none" w:sz="0" w:space="0" w:color="auto"/>
                        <w:left w:val="none" w:sz="0" w:space="0" w:color="auto"/>
                        <w:bottom w:val="none" w:sz="0" w:space="0" w:color="auto"/>
                        <w:right w:val="none" w:sz="0" w:space="0" w:color="auto"/>
                      </w:divBdr>
                    </w:div>
                    <w:div w:id="1495949791">
                      <w:marLeft w:val="0"/>
                      <w:marRight w:val="0"/>
                      <w:marTop w:val="0"/>
                      <w:marBottom w:val="0"/>
                      <w:divBdr>
                        <w:top w:val="none" w:sz="0" w:space="0" w:color="auto"/>
                        <w:left w:val="none" w:sz="0" w:space="0" w:color="auto"/>
                        <w:bottom w:val="none" w:sz="0" w:space="0" w:color="auto"/>
                        <w:right w:val="none" w:sz="0" w:space="0" w:color="auto"/>
                      </w:divBdr>
                    </w:div>
                    <w:div w:id="1582064252">
                      <w:marLeft w:val="0"/>
                      <w:marRight w:val="0"/>
                      <w:marTop w:val="0"/>
                      <w:marBottom w:val="0"/>
                      <w:divBdr>
                        <w:top w:val="none" w:sz="0" w:space="0" w:color="auto"/>
                        <w:left w:val="none" w:sz="0" w:space="0" w:color="auto"/>
                        <w:bottom w:val="none" w:sz="0" w:space="0" w:color="auto"/>
                        <w:right w:val="none" w:sz="0" w:space="0" w:color="auto"/>
                      </w:divBdr>
                    </w:div>
                    <w:div w:id="1286233515">
                      <w:marLeft w:val="0"/>
                      <w:marRight w:val="0"/>
                      <w:marTop w:val="0"/>
                      <w:marBottom w:val="0"/>
                      <w:divBdr>
                        <w:top w:val="none" w:sz="0" w:space="0" w:color="auto"/>
                        <w:left w:val="none" w:sz="0" w:space="0" w:color="auto"/>
                        <w:bottom w:val="none" w:sz="0" w:space="0" w:color="auto"/>
                        <w:right w:val="none" w:sz="0" w:space="0" w:color="auto"/>
                      </w:divBdr>
                    </w:div>
                    <w:div w:id="224877350">
                      <w:marLeft w:val="0"/>
                      <w:marRight w:val="0"/>
                      <w:marTop w:val="0"/>
                      <w:marBottom w:val="0"/>
                      <w:divBdr>
                        <w:top w:val="none" w:sz="0" w:space="0" w:color="auto"/>
                        <w:left w:val="none" w:sz="0" w:space="0" w:color="auto"/>
                        <w:bottom w:val="none" w:sz="0" w:space="0" w:color="auto"/>
                        <w:right w:val="none" w:sz="0" w:space="0" w:color="auto"/>
                      </w:divBdr>
                    </w:div>
                    <w:div w:id="1795561403">
                      <w:marLeft w:val="0"/>
                      <w:marRight w:val="0"/>
                      <w:marTop w:val="0"/>
                      <w:marBottom w:val="0"/>
                      <w:divBdr>
                        <w:top w:val="none" w:sz="0" w:space="0" w:color="auto"/>
                        <w:left w:val="none" w:sz="0" w:space="0" w:color="auto"/>
                        <w:bottom w:val="none" w:sz="0" w:space="0" w:color="auto"/>
                        <w:right w:val="none" w:sz="0" w:space="0" w:color="auto"/>
                      </w:divBdr>
                    </w:div>
                    <w:div w:id="1565948206">
                      <w:marLeft w:val="0"/>
                      <w:marRight w:val="0"/>
                      <w:marTop w:val="0"/>
                      <w:marBottom w:val="0"/>
                      <w:divBdr>
                        <w:top w:val="none" w:sz="0" w:space="0" w:color="auto"/>
                        <w:left w:val="none" w:sz="0" w:space="0" w:color="auto"/>
                        <w:bottom w:val="none" w:sz="0" w:space="0" w:color="auto"/>
                        <w:right w:val="none" w:sz="0" w:space="0" w:color="auto"/>
                      </w:divBdr>
                    </w:div>
                    <w:div w:id="2137528768">
                      <w:marLeft w:val="0"/>
                      <w:marRight w:val="0"/>
                      <w:marTop w:val="0"/>
                      <w:marBottom w:val="0"/>
                      <w:divBdr>
                        <w:top w:val="none" w:sz="0" w:space="0" w:color="auto"/>
                        <w:left w:val="none" w:sz="0" w:space="0" w:color="auto"/>
                        <w:bottom w:val="none" w:sz="0" w:space="0" w:color="auto"/>
                        <w:right w:val="none" w:sz="0" w:space="0" w:color="auto"/>
                      </w:divBdr>
                    </w:div>
                    <w:div w:id="1738362063">
                      <w:marLeft w:val="0"/>
                      <w:marRight w:val="0"/>
                      <w:marTop w:val="0"/>
                      <w:marBottom w:val="0"/>
                      <w:divBdr>
                        <w:top w:val="none" w:sz="0" w:space="0" w:color="auto"/>
                        <w:left w:val="none" w:sz="0" w:space="0" w:color="auto"/>
                        <w:bottom w:val="none" w:sz="0" w:space="0" w:color="auto"/>
                        <w:right w:val="none" w:sz="0" w:space="0" w:color="auto"/>
                      </w:divBdr>
                    </w:div>
                    <w:div w:id="1049963934">
                      <w:marLeft w:val="0"/>
                      <w:marRight w:val="0"/>
                      <w:marTop w:val="0"/>
                      <w:marBottom w:val="0"/>
                      <w:divBdr>
                        <w:top w:val="none" w:sz="0" w:space="0" w:color="auto"/>
                        <w:left w:val="none" w:sz="0" w:space="0" w:color="auto"/>
                        <w:bottom w:val="none" w:sz="0" w:space="0" w:color="auto"/>
                        <w:right w:val="none" w:sz="0" w:space="0" w:color="auto"/>
                      </w:divBdr>
                    </w:div>
                    <w:div w:id="499733809">
                      <w:marLeft w:val="0"/>
                      <w:marRight w:val="0"/>
                      <w:marTop w:val="0"/>
                      <w:marBottom w:val="0"/>
                      <w:divBdr>
                        <w:top w:val="none" w:sz="0" w:space="0" w:color="auto"/>
                        <w:left w:val="none" w:sz="0" w:space="0" w:color="auto"/>
                        <w:bottom w:val="none" w:sz="0" w:space="0" w:color="auto"/>
                        <w:right w:val="none" w:sz="0" w:space="0" w:color="auto"/>
                      </w:divBdr>
                    </w:div>
                    <w:div w:id="1265991244">
                      <w:marLeft w:val="0"/>
                      <w:marRight w:val="0"/>
                      <w:marTop w:val="0"/>
                      <w:marBottom w:val="0"/>
                      <w:divBdr>
                        <w:top w:val="none" w:sz="0" w:space="0" w:color="auto"/>
                        <w:left w:val="none" w:sz="0" w:space="0" w:color="auto"/>
                        <w:bottom w:val="none" w:sz="0" w:space="0" w:color="auto"/>
                        <w:right w:val="none" w:sz="0" w:space="0" w:color="auto"/>
                      </w:divBdr>
                    </w:div>
                    <w:div w:id="1331181341">
                      <w:marLeft w:val="0"/>
                      <w:marRight w:val="0"/>
                      <w:marTop w:val="0"/>
                      <w:marBottom w:val="0"/>
                      <w:divBdr>
                        <w:top w:val="none" w:sz="0" w:space="0" w:color="auto"/>
                        <w:left w:val="none" w:sz="0" w:space="0" w:color="auto"/>
                        <w:bottom w:val="none" w:sz="0" w:space="0" w:color="auto"/>
                        <w:right w:val="none" w:sz="0" w:space="0" w:color="auto"/>
                      </w:divBdr>
                    </w:div>
                    <w:div w:id="1821311157">
                      <w:marLeft w:val="0"/>
                      <w:marRight w:val="0"/>
                      <w:marTop w:val="0"/>
                      <w:marBottom w:val="0"/>
                      <w:divBdr>
                        <w:top w:val="none" w:sz="0" w:space="0" w:color="auto"/>
                        <w:left w:val="none" w:sz="0" w:space="0" w:color="auto"/>
                        <w:bottom w:val="none" w:sz="0" w:space="0" w:color="auto"/>
                        <w:right w:val="none" w:sz="0" w:space="0" w:color="auto"/>
                      </w:divBdr>
                    </w:div>
                    <w:div w:id="563876346">
                      <w:marLeft w:val="0"/>
                      <w:marRight w:val="0"/>
                      <w:marTop w:val="0"/>
                      <w:marBottom w:val="0"/>
                      <w:divBdr>
                        <w:top w:val="none" w:sz="0" w:space="0" w:color="auto"/>
                        <w:left w:val="none" w:sz="0" w:space="0" w:color="auto"/>
                        <w:bottom w:val="none" w:sz="0" w:space="0" w:color="auto"/>
                        <w:right w:val="none" w:sz="0" w:space="0" w:color="auto"/>
                      </w:divBdr>
                    </w:div>
                    <w:div w:id="666402769">
                      <w:marLeft w:val="0"/>
                      <w:marRight w:val="0"/>
                      <w:marTop w:val="0"/>
                      <w:marBottom w:val="0"/>
                      <w:divBdr>
                        <w:top w:val="none" w:sz="0" w:space="0" w:color="auto"/>
                        <w:left w:val="none" w:sz="0" w:space="0" w:color="auto"/>
                        <w:bottom w:val="none" w:sz="0" w:space="0" w:color="auto"/>
                        <w:right w:val="none" w:sz="0" w:space="0" w:color="auto"/>
                      </w:divBdr>
                    </w:div>
                    <w:div w:id="363596605">
                      <w:marLeft w:val="0"/>
                      <w:marRight w:val="0"/>
                      <w:marTop w:val="0"/>
                      <w:marBottom w:val="0"/>
                      <w:divBdr>
                        <w:top w:val="none" w:sz="0" w:space="0" w:color="auto"/>
                        <w:left w:val="none" w:sz="0" w:space="0" w:color="auto"/>
                        <w:bottom w:val="none" w:sz="0" w:space="0" w:color="auto"/>
                        <w:right w:val="none" w:sz="0" w:space="0" w:color="auto"/>
                      </w:divBdr>
                    </w:div>
                    <w:div w:id="582373763">
                      <w:marLeft w:val="0"/>
                      <w:marRight w:val="0"/>
                      <w:marTop w:val="0"/>
                      <w:marBottom w:val="0"/>
                      <w:divBdr>
                        <w:top w:val="none" w:sz="0" w:space="0" w:color="auto"/>
                        <w:left w:val="none" w:sz="0" w:space="0" w:color="auto"/>
                        <w:bottom w:val="none" w:sz="0" w:space="0" w:color="auto"/>
                        <w:right w:val="none" w:sz="0" w:space="0" w:color="auto"/>
                      </w:divBdr>
                    </w:div>
                    <w:div w:id="1013651751">
                      <w:marLeft w:val="0"/>
                      <w:marRight w:val="0"/>
                      <w:marTop w:val="0"/>
                      <w:marBottom w:val="0"/>
                      <w:divBdr>
                        <w:top w:val="none" w:sz="0" w:space="0" w:color="auto"/>
                        <w:left w:val="none" w:sz="0" w:space="0" w:color="auto"/>
                        <w:bottom w:val="none" w:sz="0" w:space="0" w:color="auto"/>
                        <w:right w:val="none" w:sz="0" w:space="0" w:color="auto"/>
                      </w:divBdr>
                    </w:div>
                    <w:div w:id="1978605294">
                      <w:marLeft w:val="0"/>
                      <w:marRight w:val="0"/>
                      <w:marTop w:val="0"/>
                      <w:marBottom w:val="0"/>
                      <w:divBdr>
                        <w:top w:val="none" w:sz="0" w:space="0" w:color="auto"/>
                        <w:left w:val="none" w:sz="0" w:space="0" w:color="auto"/>
                        <w:bottom w:val="none" w:sz="0" w:space="0" w:color="auto"/>
                        <w:right w:val="none" w:sz="0" w:space="0" w:color="auto"/>
                      </w:divBdr>
                    </w:div>
                    <w:div w:id="807166891">
                      <w:marLeft w:val="0"/>
                      <w:marRight w:val="0"/>
                      <w:marTop w:val="0"/>
                      <w:marBottom w:val="0"/>
                      <w:divBdr>
                        <w:top w:val="none" w:sz="0" w:space="0" w:color="auto"/>
                        <w:left w:val="none" w:sz="0" w:space="0" w:color="auto"/>
                        <w:bottom w:val="none" w:sz="0" w:space="0" w:color="auto"/>
                        <w:right w:val="none" w:sz="0" w:space="0" w:color="auto"/>
                      </w:divBdr>
                    </w:div>
                    <w:div w:id="1090546398">
                      <w:marLeft w:val="0"/>
                      <w:marRight w:val="0"/>
                      <w:marTop w:val="0"/>
                      <w:marBottom w:val="0"/>
                      <w:divBdr>
                        <w:top w:val="none" w:sz="0" w:space="0" w:color="auto"/>
                        <w:left w:val="none" w:sz="0" w:space="0" w:color="auto"/>
                        <w:bottom w:val="none" w:sz="0" w:space="0" w:color="auto"/>
                        <w:right w:val="none" w:sz="0" w:space="0" w:color="auto"/>
                      </w:divBdr>
                    </w:div>
                    <w:div w:id="1766727006">
                      <w:marLeft w:val="0"/>
                      <w:marRight w:val="0"/>
                      <w:marTop w:val="0"/>
                      <w:marBottom w:val="0"/>
                      <w:divBdr>
                        <w:top w:val="none" w:sz="0" w:space="0" w:color="auto"/>
                        <w:left w:val="none" w:sz="0" w:space="0" w:color="auto"/>
                        <w:bottom w:val="none" w:sz="0" w:space="0" w:color="auto"/>
                        <w:right w:val="none" w:sz="0" w:space="0" w:color="auto"/>
                      </w:divBdr>
                    </w:div>
                    <w:div w:id="703941254">
                      <w:marLeft w:val="0"/>
                      <w:marRight w:val="0"/>
                      <w:marTop w:val="0"/>
                      <w:marBottom w:val="0"/>
                      <w:divBdr>
                        <w:top w:val="none" w:sz="0" w:space="0" w:color="auto"/>
                        <w:left w:val="none" w:sz="0" w:space="0" w:color="auto"/>
                        <w:bottom w:val="none" w:sz="0" w:space="0" w:color="auto"/>
                        <w:right w:val="none" w:sz="0" w:space="0" w:color="auto"/>
                      </w:divBdr>
                    </w:div>
                    <w:div w:id="329916138">
                      <w:marLeft w:val="0"/>
                      <w:marRight w:val="0"/>
                      <w:marTop w:val="0"/>
                      <w:marBottom w:val="0"/>
                      <w:divBdr>
                        <w:top w:val="none" w:sz="0" w:space="0" w:color="auto"/>
                        <w:left w:val="none" w:sz="0" w:space="0" w:color="auto"/>
                        <w:bottom w:val="none" w:sz="0" w:space="0" w:color="auto"/>
                        <w:right w:val="none" w:sz="0" w:space="0" w:color="auto"/>
                      </w:divBdr>
                    </w:div>
                    <w:div w:id="329214428">
                      <w:marLeft w:val="0"/>
                      <w:marRight w:val="0"/>
                      <w:marTop w:val="0"/>
                      <w:marBottom w:val="0"/>
                      <w:divBdr>
                        <w:top w:val="none" w:sz="0" w:space="0" w:color="auto"/>
                        <w:left w:val="none" w:sz="0" w:space="0" w:color="auto"/>
                        <w:bottom w:val="none" w:sz="0" w:space="0" w:color="auto"/>
                        <w:right w:val="none" w:sz="0" w:space="0" w:color="auto"/>
                      </w:divBdr>
                    </w:div>
                    <w:div w:id="1220750781">
                      <w:marLeft w:val="0"/>
                      <w:marRight w:val="0"/>
                      <w:marTop w:val="0"/>
                      <w:marBottom w:val="0"/>
                      <w:divBdr>
                        <w:top w:val="none" w:sz="0" w:space="0" w:color="auto"/>
                        <w:left w:val="none" w:sz="0" w:space="0" w:color="auto"/>
                        <w:bottom w:val="none" w:sz="0" w:space="0" w:color="auto"/>
                        <w:right w:val="none" w:sz="0" w:space="0" w:color="auto"/>
                      </w:divBdr>
                    </w:div>
                    <w:div w:id="1133063377">
                      <w:marLeft w:val="0"/>
                      <w:marRight w:val="0"/>
                      <w:marTop w:val="0"/>
                      <w:marBottom w:val="0"/>
                      <w:divBdr>
                        <w:top w:val="none" w:sz="0" w:space="0" w:color="auto"/>
                        <w:left w:val="none" w:sz="0" w:space="0" w:color="auto"/>
                        <w:bottom w:val="none" w:sz="0" w:space="0" w:color="auto"/>
                        <w:right w:val="none" w:sz="0" w:space="0" w:color="auto"/>
                      </w:divBdr>
                    </w:div>
                    <w:div w:id="1875534076">
                      <w:marLeft w:val="0"/>
                      <w:marRight w:val="0"/>
                      <w:marTop w:val="0"/>
                      <w:marBottom w:val="0"/>
                      <w:divBdr>
                        <w:top w:val="none" w:sz="0" w:space="0" w:color="auto"/>
                        <w:left w:val="none" w:sz="0" w:space="0" w:color="auto"/>
                        <w:bottom w:val="none" w:sz="0" w:space="0" w:color="auto"/>
                        <w:right w:val="none" w:sz="0" w:space="0" w:color="auto"/>
                      </w:divBdr>
                    </w:div>
                    <w:div w:id="923220600">
                      <w:marLeft w:val="0"/>
                      <w:marRight w:val="0"/>
                      <w:marTop w:val="0"/>
                      <w:marBottom w:val="0"/>
                      <w:divBdr>
                        <w:top w:val="none" w:sz="0" w:space="0" w:color="auto"/>
                        <w:left w:val="none" w:sz="0" w:space="0" w:color="auto"/>
                        <w:bottom w:val="none" w:sz="0" w:space="0" w:color="auto"/>
                        <w:right w:val="none" w:sz="0" w:space="0" w:color="auto"/>
                      </w:divBdr>
                    </w:div>
                    <w:div w:id="371465297">
                      <w:marLeft w:val="0"/>
                      <w:marRight w:val="0"/>
                      <w:marTop w:val="0"/>
                      <w:marBottom w:val="0"/>
                      <w:divBdr>
                        <w:top w:val="none" w:sz="0" w:space="0" w:color="auto"/>
                        <w:left w:val="none" w:sz="0" w:space="0" w:color="auto"/>
                        <w:bottom w:val="none" w:sz="0" w:space="0" w:color="auto"/>
                        <w:right w:val="none" w:sz="0" w:space="0" w:color="auto"/>
                      </w:divBdr>
                    </w:div>
                    <w:div w:id="1814983221">
                      <w:marLeft w:val="0"/>
                      <w:marRight w:val="0"/>
                      <w:marTop w:val="0"/>
                      <w:marBottom w:val="0"/>
                      <w:divBdr>
                        <w:top w:val="none" w:sz="0" w:space="0" w:color="auto"/>
                        <w:left w:val="none" w:sz="0" w:space="0" w:color="auto"/>
                        <w:bottom w:val="none" w:sz="0" w:space="0" w:color="auto"/>
                        <w:right w:val="none" w:sz="0" w:space="0" w:color="auto"/>
                      </w:divBdr>
                    </w:div>
                    <w:div w:id="2067992956">
                      <w:marLeft w:val="0"/>
                      <w:marRight w:val="0"/>
                      <w:marTop w:val="0"/>
                      <w:marBottom w:val="0"/>
                      <w:divBdr>
                        <w:top w:val="none" w:sz="0" w:space="0" w:color="auto"/>
                        <w:left w:val="none" w:sz="0" w:space="0" w:color="auto"/>
                        <w:bottom w:val="none" w:sz="0" w:space="0" w:color="auto"/>
                        <w:right w:val="none" w:sz="0" w:space="0" w:color="auto"/>
                      </w:divBdr>
                    </w:div>
                    <w:div w:id="1289317602">
                      <w:marLeft w:val="0"/>
                      <w:marRight w:val="0"/>
                      <w:marTop w:val="0"/>
                      <w:marBottom w:val="0"/>
                      <w:divBdr>
                        <w:top w:val="none" w:sz="0" w:space="0" w:color="auto"/>
                        <w:left w:val="none" w:sz="0" w:space="0" w:color="auto"/>
                        <w:bottom w:val="none" w:sz="0" w:space="0" w:color="auto"/>
                        <w:right w:val="none" w:sz="0" w:space="0" w:color="auto"/>
                      </w:divBdr>
                    </w:div>
                    <w:div w:id="1244878719">
                      <w:marLeft w:val="0"/>
                      <w:marRight w:val="0"/>
                      <w:marTop w:val="0"/>
                      <w:marBottom w:val="0"/>
                      <w:divBdr>
                        <w:top w:val="none" w:sz="0" w:space="0" w:color="auto"/>
                        <w:left w:val="none" w:sz="0" w:space="0" w:color="auto"/>
                        <w:bottom w:val="none" w:sz="0" w:space="0" w:color="auto"/>
                        <w:right w:val="none" w:sz="0" w:space="0" w:color="auto"/>
                      </w:divBdr>
                    </w:div>
                    <w:div w:id="1219979300">
                      <w:marLeft w:val="0"/>
                      <w:marRight w:val="0"/>
                      <w:marTop w:val="0"/>
                      <w:marBottom w:val="0"/>
                      <w:divBdr>
                        <w:top w:val="none" w:sz="0" w:space="0" w:color="auto"/>
                        <w:left w:val="none" w:sz="0" w:space="0" w:color="auto"/>
                        <w:bottom w:val="none" w:sz="0" w:space="0" w:color="auto"/>
                        <w:right w:val="none" w:sz="0" w:space="0" w:color="auto"/>
                      </w:divBdr>
                    </w:div>
                    <w:div w:id="1456943328">
                      <w:marLeft w:val="0"/>
                      <w:marRight w:val="0"/>
                      <w:marTop w:val="0"/>
                      <w:marBottom w:val="0"/>
                      <w:divBdr>
                        <w:top w:val="none" w:sz="0" w:space="0" w:color="auto"/>
                        <w:left w:val="none" w:sz="0" w:space="0" w:color="auto"/>
                        <w:bottom w:val="none" w:sz="0" w:space="0" w:color="auto"/>
                        <w:right w:val="none" w:sz="0" w:space="0" w:color="auto"/>
                      </w:divBdr>
                    </w:div>
                    <w:div w:id="291833998">
                      <w:marLeft w:val="0"/>
                      <w:marRight w:val="0"/>
                      <w:marTop w:val="0"/>
                      <w:marBottom w:val="0"/>
                      <w:divBdr>
                        <w:top w:val="none" w:sz="0" w:space="0" w:color="auto"/>
                        <w:left w:val="none" w:sz="0" w:space="0" w:color="auto"/>
                        <w:bottom w:val="none" w:sz="0" w:space="0" w:color="auto"/>
                        <w:right w:val="none" w:sz="0" w:space="0" w:color="auto"/>
                      </w:divBdr>
                    </w:div>
                    <w:div w:id="1160383718">
                      <w:marLeft w:val="0"/>
                      <w:marRight w:val="0"/>
                      <w:marTop w:val="0"/>
                      <w:marBottom w:val="0"/>
                      <w:divBdr>
                        <w:top w:val="none" w:sz="0" w:space="0" w:color="auto"/>
                        <w:left w:val="none" w:sz="0" w:space="0" w:color="auto"/>
                        <w:bottom w:val="none" w:sz="0" w:space="0" w:color="auto"/>
                        <w:right w:val="none" w:sz="0" w:space="0" w:color="auto"/>
                      </w:divBdr>
                    </w:div>
                    <w:div w:id="1782187785">
                      <w:marLeft w:val="0"/>
                      <w:marRight w:val="0"/>
                      <w:marTop w:val="0"/>
                      <w:marBottom w:val="0"/>
                      <w:divBdr>
                        <w:top w:val="none" w:sz="0" w:space="0" w:color="auto"/>
                        <w:left w:val="none" w:sz="0" w:space="0" w:color="auto"/>
                        <w:bottom w:val="none" w:sz="0" w:space="0" w:color="auto"/>
                        <w:right w:val="none" w:sz="0" w:space="0" w:color="auto"/>
                      </w:divBdr>
                    </w:div>
                    <w:div w:id="1986736721">
                      <w:marLeft w:val="0"/>
                      <w:marRight w:val="0"/>
                      <w:marTop w:val="0"/>
                      <w:marBottom w:val="0"/>
                      <w:divBdr>
                        <w:top w:val="none" w:sz="0" w:space="0" w:color="auto"/>
                        <w:left w:val="none" w:sz="0" w:space="0" w:color="auto"/>
                        <w:bottom w:val="none" w:sz="0" w:space="0" w:color="auto"/>
                        <w:right w:val="none" w:sz="0" w:space="0" w:color="auto"/>
                      </w:divBdr>
                    </w:div>
                    <w:div w:id="1497846965">
                      <w:marLeft w:val="0"/>
                      <w:marRight w:val="0"/>
                      <w:marTop w:val="0"/>
                      <w:marBottom w:val="0"/>
                      <w:divBdr>
                        <w:top w:val="none" w:sz="0" w:space="0" w:color="auto"/>
                        <w:left w:val="none" w:sz="0" w:space="0" w:color="auto"/>
                        <w:bottom w:val="none" w:sz="0" w:space="0" w:color="auto"/>
                        <w:right w:val="none" w:sz="0" w:space="0" w:color="auto"/>
                      </w:divBdr>
                    </w:div>
                    <w:div w:id="9200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33515">
          <w:marLeft w:val="0"/>
          <w:marRight w:val="0"/>
          <w:marTop w:val="180"/>
          <w:marBottom w:val="0"/>
          <w:divBdr>
            <w:top w:val="none" w:sz="0" w:space="0" w:color="auto"/>
            <w:left w:val="none" w:sz="0" w:space="0" w:color="auto"/>
            <w:bottom w:val="none" w:sz="0" w:space="0" w:color="auto"/>
            <w:right w:val="none" w:sz="0" w:space="0" w:color="auto"/>
          </w:divBdr>
        </w:div>
        <w:div w:id="1372002346">
          <w:marLeft w:val="0"/>
          <w:marRight w:val="0"/>
          <w:marTop w:val="0"/>
          <w:marBottom w:val="240"/>
          <w:divBdr>
            <w:top w:val="none" w:sz="0" w:space="0" w:color="auto"/>
            <w:left w:val="none" w:sz="0" w:space="0" w:color="auto"/>
            <w:bottom w:val="none" w:sz="0" w:space="0" w:color="auto"/>
            <w:right w:val="none" w:sz="0" w:space="0" w:color="auto"/>
          </w:divBdr>
        </w:div>
        <w:div w:id="215119352">
          <w:marLeft w:val="0"/>
          <w:marRight w:val="0"/>
          <w:marTop w:val="0"/>
          <w:marBottom w:val="240"/>
          <w:divBdr>
            <w:top w:val="none" w:sz="0" w:space="0" w:color="auto"/>
            <w:left w:val="none" w:sz="0" w:space="0" w:color="auto"/>
            <w:bottom w:val="none" w:sz="0" w:space="0" w:color="auto"/>
            <w:right w:val="none" w:sz="0" w:space="0" w:color="auto"/>
          </w:divBdr>
        </w:div>
        <w:div w:id="1238327564">
          <w:marLeft w:val="0"/>
          <w:marRight w:val="0"/>
          <w:marTop w:val="0"/>
          <w:marBottom w:val="240"/>
          <w:divBdr>
            <w:top w:val="none" w:sz="0" w:space="0" w:color="auto"/>
            <w:left w:val="none" w:sz="0" w:space="0" w:color="auto"/>
            <w:bottom w:val="none" w:sz="0" w:space="0" w:color="auto"/>
            <w:right w:val="none" w:sz="0" w:space="0" w:color="auto"/>
          </w:divBdr>
        </w:div>
        <w:div w:id="732654938">
          <w:marLeft w:val="0"/>
          <w:marRight w:val="0"/>
          <w:marTop w:val="0"/>
          <w:marBottom w:val="240"/>
          <w:divBdr>
            <w:top w:val="none" w:sz="0" w:space="0" w:color="auto"/>
            <w:left w:val="none" w:sz="0" w:space="0" w:color="auto"/>
            <w:bottom w:val="none" w:sz="0" w:space="0" w:color="auto"/>
            <w:right w:val="none" w:sz="0" w:space="0" w:color="auto"/>
          </w:divBdr>
        </w:div>
        <w:div w:id="963003081">
          <w:marLeft w:val="0"/>
          <w:marRight w:val="0"/>
          <w:marTop w:val="0"/>
          <w:marBottom w:val="240"/>
          <w:divBdr>
            <w:top w:val="none" w:sz="0" w:space="0" w:color="auto"/>
            <w:left w:val="none" w:sz="0" w:space="0" w:color="auto"/>
            <w:bottom w:val="none" w:sz="0" w:space="0" w:color="auto"/>
            <w:right w:val="none" w:sz="0" w:space="0" w:color="auto"/>
          </w:divBdr>
        </w:div>
        <w:div w:id="734353218">
          <w:marLeft w:val="0"/>
          <w:marRight w:val="0"/>
          <w:marTop w:val="180"/>
          <w:marBottom w:val="0"/>
          <w:divBdr>
            <w:top w:val="none" w:sz="0" w:space="0" w:color="auto"/>
            <w:left w:val="none" w:sz="0" w:space="0" w:color="auto"/>
            <w:bottom w:val="none" w:sz="0" w:space="0" w:color="auto"/>
            <w:right w:val="none" w:sz="0" w:space="0" w:color="auto"/>
          </w:divBdr>
        </w:div>
        <w:div w:id="381487592">
          <w:marLeft w:val="0"/>
          <w:marRight w:val="0"/>
          <w:marTop w:val="0"/>
          <w:marBottom w:val="240"/>
          <w:divBdr>
            <w:top w:val="none" w:sz="0" w:space="0" w:color="auto"/>
            <w:left w:val="none" w:sz="0" w:space="0" w:color="auto"/>
            <w:bottom w:val="none" w:sz="0" w:space="0" w:color="auto"/>
            <w:right w:val="none" w:sz="0" w:space="0" w:color="auto"/>
          </w:divBdr>
        </w:div>
        <w:div w:id="556429123">
          <w:marLeft w:val="0"/>
          <w:marRight w:val="0"/>
          <w:marTop w:val="0"/>
          <w:marBottom w:val="240"/>
          <w:divBdr>
            <w:top w:val="none" w:sz="0" w:space="0" w:color="auto"/>
            <w:left w:val="none" w:sz="0" w:space="0" w:color="auto"/>
            <w:bottom w:val="none" w:sz="0" w:space="0" w:color="auto"/>
            <w:right w:val="none" w:sz="0" w:space="0" w:color="auto"/>
          </w:divBdr>
        </w:div>
        <w:div w:id="2008361346">
          <w:marLeft w:val="0"/>
          <w:marRight w:val="0"/>
          <w:marTop w:val="0"/>
          <w:marBottom w:val="240"/>
          <w:divBdr>
            <w:top w:val="none" w:sz="0" w:space="0" w:color="auto"/>
            <w:left w:val="none" w:sz="0" w:space="0" w:color="auto"/>
            <w:bottom w:val="none" w:sz="0" w:space="0" w:color="auto"/>
            <w:right w:val="none" w:sz="0" w:space="0" w:color="auto"/>
          </w:divBdr>
        </w:div>
        <w:div w:id="56444736">
          <w:marLeft w:val="0"/>
          <w:marRight w:val="0"/>
          <w:marTop w:val="0"/>
          <w:marBottom w:val="240"/>
          <w:divBdr>
            <w:top w:val="none" w:sz="0" w:space="0" w:color="auto"/>
            <w:left w:val="none" w:sz="0" w:space="0" w:color="auto"/>
            <w:bottom w:val="none" w:sz="0" w:space="0" w:color="auto"/>
            <w:right w:val="none" w:sz="0" w:space="0" w:color="auto"/>
          </w:divBdr>
        </w:div>
        <w:div w:id="1857117403">
          <w:marLeft w:val="0"/>
          <w:marRight w:val="0"/>
          <w:marTop w:val="0"/>
          <w:marBottom w:val="240"/>
          <w:divBdr>
            <w:top w:val="none" w:sz="0" w:space="0" w:color="auto"/>
            <w:left w:val="none" w:sz="0" w:space="0" w:color="auto"/>
            <w:bottom w:val="none" w:sz="0" w:space="0" w:color="auto"/>
            <w:right w:val="none" w:sz="0" w:space="0" w:color="auto"/>
          </w:divBdr>
        </w:div>
        <w:div w:id="1459758661">
          <w:marLeft w:val="0"/>
          <w:marRight w:val="0"/>
          <w:marTop w:val="0"/>
          <w:marBottom w:val="240"/>
          <w:divBdr>
            <w:top w:val="none" w:sz="0" w:space="0" w:color="auto"/>
            <w:left w:val="none" w:sz="0" w:space="0" w:color="auto"/>
            <w:bottom w:val="none" w:sz="0" w:space="0" w:color="auto"/>
            <w:right w:val="none" w:sz="0" w:space="0" w:color="auto"/>
          </w:divBdr>
        </w:div>
      </w:divsChild>
    </w:div>
    <w:div w:id="1485193982">
      <w:bodyDiv w:val="1"/>
      <w:marLeft w:val="0"/>
      <w:marRight w:val="0"/>
      <w:marTop w:val="0"/>
      <w:marBottom w:val="0"/>
      <w:divBdr>
        <w:top w:val="none" w:sz="0" w:space="0" w:color="auto"/>
        <w:left w:val="none" w:sz="0" w:space="0" w:color="auto"/>
        <w:bottom w:val="none" w:sz="0" w:space="0" w:color="auto"/>
        <w:right w:val="none" w:sz="0" w:space="0" w:color="auto"/>
      </w:divBdr>
      <w:divsChild>
        <w:div w:id="1932543232">
          <w:marLeft w:val="0"/>
          <w:marRight w:val="0"/>
          <w:marTop w:val="180"/>
          <w:marBottom w:val="0"/>
          <w:divBdr>
            <w:top w:val="none" w:sz="0" w:space="0" w:color="auto"/>
            <w:left w:val="none" w:sz="0" w:space="0" w:color="auto"/>
            <w:bottom w:val="none" w:sz="0" w:space="0" w:color="auto"/>
            <w:right w:val="none" w:sz="0" w:space="0" w:color="auto"/>
          </w:divBdr>
        </w:div>
        <w:div w:id="999037448">
          <w:marLeft w:val="0"/>
          <w:marRight w:val="0"/>
          <w:marTop w:val="0"/>
          <w:marBottom w:val="240"/>
          <w:divBdr>
            <w:top w:val="none" w:sz="0" w:space="0" w:color="auto"/>
            <w:left w:val="none" w:sz="0" w:space="0" w:color="auto"/>
            <w:bottom w:val="none" w:sz="0" w:space="0" w:color="auto"/>
            <w:right w:val="none" w:sz="0" w:space="0" w:color="auto"/>
          </w:divBdr>
        </w:div>
        <w:div w:id="1162547516">
          <w:marLeft w:val="0"/>
          <w:marRight w:val="0"/>
          <w:marTop w:val="0"/>
          <w:marBottom w:val="240"/>
          <w:divBdr>
            <w:top w:val="none" w:sz="0" w:space="0" w:color="auto"/>
            <w:left w:val="none" w:sz="0" w:space="0" w:color="auto"/>
            <w:bottom w:val="none" w:sz="0" w:space="0" w:color="auto"/>
            <w:right w:val="none" w:sz="0" w:space="0" w:color="auto"/>
          </w:divBdr>
        </w:div>
        <w:div w:id="757678122">
          <w:marLeft w:val="0"/>
          <w:marRight w:val="0"/>
          <w:marTop w:val="0"/>
          <w:marBottom w:val="240"/>
          <w:divBdr>
            <w:top w:val="none" w:sz="0" w:space="0" w:color="auto"/>
            <w:left w:val="none" w:sz="0" w:space="0" w:color="auto"/>
            <w:bottom w:val="none" w:sz="0" w:space="0" w:color="auto"/>
            <w:right w:val="none" w:sz="0" w:space="0" w:color="auto"/>
          </w:divBdr>
        </w:div>
        <w:div w:id="731971868">
          <w:marLeft w:val="0"/>
          <w:marRight w:val="0"/>
          <w:marTop w:val="0"/>
          <w:marBottom w:val="240"/>
          <w:divBdr>
            <w:top w:val="none" w:sz="0" w:space="0" w:color="auto"/>
            <w:left w:val="none" w:sz="0" w:space="0" w:color="auto"/>
            <w:bottom w:val="none" w:sz="0" w:space="0" w:color="auto"/>
            <w:right w:val="none" w:sz="0" w:space="0" w:color="auto"/>
          </w:divBdr>
        </w:div>
        <w:div w:id="1338849416">
          <w:marLeft w:val="0"/>
          <w:marRight w:val="0"/>
          <w:marTop w:val="180"/>
          <w:marBottom w:val="0"/>
          <w:divBdr>
            <w:top w:val="none" w:sz="0" w:space="0" w:color="auto"/>
            <w:left w:val="none" w:sz="0" w:space="0" w:color="auto"/>
            <w:bottom w:val="none" w:sz="0" w:space="0" w:color="auto"/>
            <w:right w:val="none" w:sz="0" w:space="0" w:color="auto"/>
          </w:divBdr>
        </w:div>
        <w:div w:id="1110012736">
          <w:marLeft w:val="0"/>
          <w:marRight w:val="0"/>
          <w:marTop w:val="0"/>
          <w:marBottom w:val="240"/>
          <w:divBdr>
            <w:top w:val="none" w:sz="0" w:space="0" w:color="auto"/>
            <w:left w:val="none" w:sz="0" w:space="0" w:color="auto"/>
            <w:bottom w:val="none" w:sz="0" w:space="0" w:color="auto"/>
            <w:right w:val="none" w:sz="0" w:space="0" w:color="auto"/>
          </w:divBdr>
        </w:div>
        <w:div w:id="191188457">
          <w:marLeft w:val="0"/>
          <w:marRight w:val="0"/>
          <w:marTop w:val="0"/>
          <w:marBottom w:val="240"/>
          <w:divBdr>
            <w:top w:val="none" w:sz="0" w:space="0" w:color="auto"/>
            <w:left w:val="none" w:sz="0" w:space="0" w:color="auto"/>
            <w:bottom w:val="none" w:sz="0" w:space="0" w:color="auto"/>
            <w:right w:val="none" w:sz="0" w:space="0" w:color="auto"/>
          </w:divBdr>
        </w:div>
        <w:div w:id="1904019506">
          <w:marLeft w:val="0"/>
          <w:marRight w:val="0"/>
          <w:marTop w:val="0"/>
          <w:marBottom w:val="240"/>
          <w:divBdr>
            <w:top w:val="none" w:sz="0" w:space="0" w:color="auto"/>
            <w:left w:val="none" w:sz="0" w:space="0" w:color="auto"/>
            <w:bottom w:val="none" w:sz="0" w:space="0" w:color="auto"/>
            <w:right w:val="none" w:sz="0" w:space="0" w:color="auto"/>
          </w:divBdr>
        </w:div>
        <w:div w:id="1958903337">
          <w:marLeft w:val="0"/>
          <w:marRight w:val="0"/>
          <w:marTop w:val="180"/>
          <w:marBottom w:val="0"/>
          <w:divBdr>
            <w:top w:val="none" w:sz="0" w:space="0" w:color="auto"/>
            <w:left w:val="none" w:sz="0" w:space="0" w:color="auto"/>
            <w:bottom w:val="none" w:sz="0" w:space="0" w:color="auto"/>
            <w:right w:val="none" w:sz="0" w:space="0" w:color="auto"/>
          </w:divBdr>
        </w:div>
        <w:div w:id="456145548">
          <w:marLeft w:val="0"/>
          <w:marRight w:val="0"/>
          <w:marTop w:val="0"/>
          <w:marBottom w:val="240"/>
          <w:divBdr>
            <w:top w:val="none" w:sz="0" w:space="0" w:color="auto"/>
            <w:left w:val="none" w:sz="0" w:space="0" w:color="auto"/>
            <w:bottom w:val="none" w:sz="0" w:space="0" w:color="auto"/>
            <w:right w:val="none" w:sz="0" w:space="0" w:color="auto"/>
          </w:divBdr>
        </w:div>
        <w:div w:id="51079971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5KhvIUjAlzw/VST3X_6yFII/AAAAAAAAars/SHNDOeNj10A/s1600/XRISTOS%2BARNI%2B9.JPG" TargetMode="Externa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hyperlink" Target="http://2.bp.blogspot.com/-fVbPTM7e_do/UYZc1wo6DLI/AAAAAAAAM8Y/2ZidK1uQOmM/s1600/ANASTASI.jpg" TargetMode="External"/><Relationship Id="rId3" Type="http://schemas.openxmlformats.org/officeDocument/2006/relationships/settings" Target="settings.xml"/><Relationship Id="rId21" Type="http://schemas.openxmlformats.org/officeDocument/2006/relationships/hyperlink" Target="http://1.bp.blogspot.com/--hMrljNqdRs/VST35Q94eiI/AAAAAAAAar0/f78PuelG8Gg/s1600/%CE%9F%2B%CE%9D%CE%99%CE%A0%CE%A4%CE%97%CE%A1%CE%91%CE%A3.jpg" TargetMode="External"/><Relationship Id="rId34" Type="http://schemas.openxmlformats.org/officeDocument/2006/relationships/hyperlink" Target="http://akrasakis.blogspot.com/2011/04/blog-post_22.html" TargetMode="External"/><Relationship Id="rId42" Type="http://schemas.openxmlformats.org/officeDocument/2006/relationships/image" Target="media/image12.jpeg"/><Relationship Id="rId47" Type="http://schemas.openxmlformats.org/officeDocument/2006/relationships/hyperlink" Target="http://akrasakis.blogspot.com/2011/04/blog-post_7571.html" TargetMode="External"/><Relationship Id="rId50" Type="http://schemas.openxmlformats.org/officeDocument/2006/relationships/theme" Target="theme/theme1.xml"/><Relationship Id="rId7" Type="http://schemas.openxmlformats.org/officeDocument/2006/relationships/hyperlink" Target="http://akrasakis.blogspot.com/2011/04/blog-post_7141.html" TargetMode="External"/><Relationship Id="rId12" Type="http://schemas.openxmlformats.org/officeDocument/2006/relationships/hyperlink" Target="http://akrasakis.blogspot.com/2011/04/blog-post_9919.html" TargetMode="External"/><Relationship Id="rId17" Type="http://schemas.openxmlformats.org/officeDocument/2006/relationships/hyperlink" Target="http://1.bp.blogspot.com/-vyrw8M6JYgA/VST4Q_hOfdI/AAAAAAAAar8/YLGQMCXZJCY/s1600/idou_o_Numfios_erxetai_7481.jpg" TargetMode="External"/><Relationship Id="rId25" Type="http://schemas.openxmlformats.org/officeDocument/2006/relationships/hyperlink" Target="http://2.bp.blogspot.com/-3v100qQVdWk/VST7Ef_lRmI/AAAAAAAAasI/M0FzYk5voPU/s1600/Lampropsomo%2Bapo%2BDodekanisa.jpg" TargetMode="External"/><Relationship Id="rId33" Type="http://schemas.openxmlformats.org/officeDocument/2006/relationships/hyperlink" Target="http://akrasakis.blogspot.com/2011/04/blog-post_22.html" TargetMode="External"/><Relationship Id="rId38" Type="http://schemas.openxmlformats.org/officeDocument/2006/relationships/hyperlink" Target="http://akrasakis.blogspot.com/2011/04/blog-post_23.html" TargetMode="External"/><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akrasakis.blogspot.com/2011/04/blog-post_18.html" TargetMode="External"/><Relationship Id="rId20" Type="http://schemas.openxmlformats.org/officeDocument/2006/relationships/hyperlink" Target="http://akrasakis.blogspot.com/2011/04/blog-post_19.html" TargetMode="External"/><Relationship Id="rId29" Type="http://schemas.openxmlformats.org/officeDocument/2006/relationships/hyperlink" Target="http://3.bp.blogspot.com/--y7V83rCvDE/VST7QaUSxfI/AAAAAAAAasY/8Cu0CEz4iBY/s1600/eggs.png" TargetMode="External"/><Relationship Id="rId41" Type="http://schemas.openxmlformats.org/officeDocument/2006/relationships/hyperlink" Target="http://2.bp.blogspot.com/-e6ekZcrEb30/VST-S9fN7-I/AAAAAAAAatc/7XxK-aRYx6A/s1600/Easter.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akrasakis.blogspot.com/2011/04/blog-post_9919.html" TargetMode="External"/><Relationship Id="rId24" Type="http://schemas.openxmlformats.org/officeDocument/2006/relationships/hyperlink" Target="http://akrasakis.blogspot.com/2011/04/blog-post_20.html" TargetMode="External"/><Relationship Id="rId32" Type="http://schemas.openxmlformats.org/officeDocument/2006/relationships/image" Target="media/image9.jpeg"/><Relationship Id="rId37" Type="http://schemas.openxmlformats.org/officeDocument/2006/relationships/hyperlink" Target="http://akrasakis.blogspot.com/2011/04/blog-post_23.html" TargetMode="External"/><Relationship Id="rId40" Type="http://schemas.openxmlformats.org/officeDocument/2006/relationships/image" Target="media/image11.jpeg"/><Relationship Id="rId45" Type="http://schemas.openxmlformats.org/officeDocument/2006/relationships/hyperlink" Target="http://4.bp.blogspot.com/-DWzMqRTMaUI/VST-gH9zgMI/AAAAAAAAats/lGMO3yxf6YU/s1600/img_4020.jpg" TargetMode="External"/><Relationship Id="rId5" Type="http://schemas.openxmlformats.org/officeDocument/2006/relationships/hyperlink" Target="http://4.bp.blogspot.com/-we9aO1ZcqKA/VST3AiChYkI/AAAAAAAAark/TugzAmDbTO0/s1600/qw.jpg" TargetMode="External"/><Relationship Id="rId15" Type="http://schemas.openxmlformats.org/officeDocument/2006/relationships/hyperlink" Target="http://akrasakis.blogspot.com/2011/04/blog-post_18.html" TargetMode="External"/><Relationship Id="rId23" Type="http://schemas.openxmlformats.org/officeDocument/2006/relationships/hyperlink" Target="http://akrasakis.blogspot.com/2011/04/blog-post_20.html" TargetMode="External"/><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akrasakis.blogspot.com/2011/04/blog-post_19.html" TargetMode="External"/><Relationship Id="rId31" Type="http://schemas.openxmlformats.org/officeDocument/2006/relationships/hyperlink" Target="http://3.bp.blogspot.com/-_EGoCvacyFI/VST7nBmTy7I/AAAAAAAAasg/w-ioVtiiMeA/s1600/5.jpg" TargetMode="External"/><Relationship Id="rId44"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2.bp.blogspot.com/-wFOMM6FNuEg/VST2e7AyDWI/AAAAAAAAarU/hVc0wzkktow/s1600/1.jpg" TargetMode="External"/><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1.bp.blogspot.com/-tgvgjW05u4w/VST7KolqOcI/AAAAAAAAasQ/DUWxtk7fJKM/s1600/%CE%95%CE%98%CE%99%CE%9C%CE%91.jpg" TargetMode="External"/><Relationship Id="rId30" Type="http://schemas.openxmlformats.org/officeDocument/2006/relationships/image" Target="media/image8.png"/><Relationship Id="rId35" Type="http://schemas.openxmlformats.org/officeDocument/2006/relationships/hyperlink" Target="http://2.bp.blogspot.com/-qnRw68ZkVW8/VST8_eC-HvI/AAAAAAAAass/21o6n9T0OR4/s1600/apokathilosi.jpg" TargetMode="External"/><Relationship Id="rId43" Type="http://schemas.openxmlformats.org/officeDocument/2006/relationships/hyperlink" Target="http://2.bp.blogspot.com/-q_hps9FBCsA/VST-ZELWp5I/AAAAAAAAatk/muW1BWk2r2Q/s1600/Red-Easter-eggs.jpg" TargetMode="External"/><Relationship Id="rId48" Type="http://schemas.openxmlformats.org/officeDocument/2006/relationships/hyperlink" Target="http://akrasakis.blogspot.com/2011/04/blog-post_7571.html" TargetMode="External"/><Relationship Id="rId8" Type="http://schemas.openxmlformats.org/officeDocument/2006/relationships/hyperlink" Target="http://akrasakis.blogspot.com/2011/04/blog-post_714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7896</Words>
  <Characters>42641</Characters>
  <Application>Microsoft Office Word</Application>
  <DocSecurity>0</DocSecurity>
  <Lines>355</Lines>
  <Paragraphs>100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2020-04-14T09:35:00Z</dcterms:created>
  <dcterms:modified xsi:type="dcterms:W3CDTF">2020-04-14T09:59:00Z</dcterms:modified>
</cp:coreProperties>
</file>